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2767" w:rsidRPr="00F53CB1" w:rsidP="00CE490F">
      <w:pPr>
        <w:spacing w:after="0" w:line="240" w:lineRule="auto"/>
        <w:jc w:val="both"/>
        <w:rPr>
          <w:rFonts w:ascii="Times New Roman" w:hAnsi="Times New Roman" w:cs="Times New Roman"/>
          <w:bCs/>
          <w:sz w:val="27"/>
          <w:szCs w:val="27"/>
        </w:rPr>
      </w:pPr>
      <w:r w:rsidRPr="00F53CB1">
        <w:rPr>
          <w:rFonts w:ascii="Times New Roman" w:hAnsi="Times New Roman" w:cs="Times New Roman"/>
          <w:bCs/>
          <w:sz w:val="27"/>
          <w:szCs w:val="27"/>
        </w:rPr>
        <w:t xml:space="preserve"> </w:t>
      </w:r>
      <w:r w:rsidRPr="00F53CB1" w:rsidR="0061411D">
        <w:rPr>
          <w:rFonts w:ascii="Times New Roman" w:hAnsi="Times New Roman" w:cs="Times New Roman"/>
          <w:bCs/>
          <w:sz w:val="27"/>
          <w:szCs w:val="27"/>
        </w:rPr>
        <w:t xml:space="preserve"> </w:t>
      </w:r>
      <w:r w:rsidRPr="00F53CB1" w:rsidR="005803A7">
        <w:rPr>
          <w:rFonts w:ascii="Times New Roman" w:hAnsi="Times New Roman" w:cs="Times New Roman"/>
          <w:bCs/>
          <w:sz w:val="27"/>
          <w:szCs w:val="27"/>
        </w:rPr>
        <w:t xml:space="preserve"> </w:t>
      </w:r>
      <w:r w:rsidRPr="00F53CB1" w:rsidR="00921215">
        <w:rPr>
          <w:rFonts w:ascii="Times New Roman" w:hAnsi="Times New Roman" w:cs="Times New Roman"/>
          <w:bCs/>
          <w:sz w:val="27"/>
          <w:szCs w:val="27"/>
        </w:rPr>
        <w:t xml:space="preserve"> </w:t>
      </w:r>
      <w:r w:rsidRPr="00F53CB1" w:rsidR="00492C90">
        <w:rPr>
          <w:rFonts w:ascii="Times New Roman" w:hAnsi="Times New Roman" w:cs="Times New Roman"/>
          <w:bCs/>
          <w:sz w:val="27"/>
          <w:szCs w:val="27"/>
        </w:rPr>
        <w:t xml:space="preserve">   </w:t>
      </w:r>
    </w:p>
    <w:p w:rsidR="000964D8" w:rsidRPr="00F53CB1" w:rsidP="000964D8">
      <w:pPr>
        <w:pStyle w:val="Header"/>
        <w:rPr>
          <w:rFonts w:ascii="Times New Roman" w:hAnsi="Times New Roman" w:cs="Times New Roman"/>
          <w:sz w:val="27"/>
          <w:szCs w:val="27"/>
        </w:rPr>
      </w:pPr>
      <w:r>
        <w:rPr>
          <w:rFonts w:ascii="Times New Roman" w:hAnsi="Times New Roman" w:cs="Times New Roman"/>
          <w:sz w:val="27"/>
          <w:szCs w:val="27"/>
        </w:rPr>
        <w:t>Дело № 5-252</w:t>
      </w:r>
      <w:r w:rsidR="003F2B61">
        <w:rPr>
          <w:rFonts w:ascii="Times New Roman" w:hAnsi="Times New Roman" w:cs="Times New Roman"/>
          <w:sz w:val="27"/>
          <w:szCs w:val="27"/>
        </w:rPr>
        <w:t>-170</w:t>
      </w:r>
      <w:r>
        <w:rPr>
          <w:rFonts w:ascii="Times New Roman" w:hAnsi="Times New Roman" w:cs="Times New Roman"/>
          <w:sz w:val="27"/>
          <w:szCs w:val="27"/>
        </w:rPr>
        <w:t>3</w:t>
      </w:r>
      <w:r w:rsidRPr="00F53CB1">
        <w:rPr>
          <w:rFonts w:ascii="Times New Roman" w:hAnsi="Times New Roman" w:cs="Times New Roman"/>
          <w:sz w:val="27"/>
          <w:szCs w:val="27"/>
        </w:rPr>
        <w:t>/2025</w:t>
      </w:r>
    </w:p>
    <w:p w:rsidR="000964D8" w:rsidRPr="00F53CB1" w:rsidP="000964D8">
      <w:pPr>
        <w:pStyle w:val="Header"/>
        <w:rPr>
          <w:rFonts w:ascii="Times New Roman" w:hAnsi="Times New Roman" w:cs="Times New Roman"/>
          <w:sz w:val="27"/>
          <w:szCs w:val="27"/>
        </w:rPr>
      </w:pPr>
      <w:r>
        <w:rPr>
          <w:rFonts w:ascii="Times New Roman" w:hAnsi="Times New Roman" w:cs="Times New Roman"/>
          <w:sz w:val="27"/>
          <w:szCs w:val="27"/>
        </w:rPr>
        <w:t>УИД86MS003</w:t>
      </w:r>
      <w:r w:rsidR="00FE63BE">
        <w:rPr>
          <w:rFonts w:ascii="Times New Roman" w:hAnsi="Times New Roman" w:cs="Times New Roman"/>
          <w:sz w:val="27"/>
          <w:szCs w:val="27"/>
        </w:rPr>
        <w:t>4</w:t>
      </w:r>
      <w:r w:rsidRPr="00F53CB1">
        <w:rPr>
          <w:rFonts w:ascii="Times New Roman" w:hAnsi="Times New Roman" w:cs="Times New Roman"/>
          <w:sz w:val="27"/>
          <w:szCs w:val="27"/>
        </w:rPr>
        <w:t>-01-2025-000</w:t>
      </w:r>
      <w:r>
        <w:rPr>
          <w:rFonts w:ascii="Times New Roman" w:hAnsi="Times New Roman" w:cs="Times New Roman"/>
          <w:sz w:val="27"/>
          <w:szCs w:val="27"/>
        </w:rPr>
        <w:t>5</w:t>
      </w:r>
      <w:r w:rsidR="00FE63BE">
        <w:rPr>
          <w:rFonts w:ascii="Times New Roman" w:hAnsi="Times New Roman" w:cs="Times New Roman"/>
          <w:sz w:val="27"/>
          <w:szCs w:val="27"/>
        </w:rPr>
        <w:t xml:space="preserve">82-51 </w:t>
      </w:r>
      <w:r w:rsidR="00D36583">
        <w:rPr>
          <w:rFonts w:ascii="Times New Roman" w:hAnsi="Times New Roman" w:cs="Times New Roman"/>
          <w:sz w:val="27"/>
          <w:szCs w:val="27"/>
        </w:rPr>
        <w:t xml:space="preserve"> </w:t>
      </w:r>
      <w:r w:rsidR="00171307">
        <w:rPr>
          <w:rFonts w:ascii="Times New Roman" w:hAnsi="Times New Roman" w:cs="Times New Roman"/>
          <w:sz w:val="27"/>
          <w:szCs w:val="27"/>
        </w:rPr>
        <w:t xml:space="preserve"> </w:t>
      </w:r>
      <w:r w:rsidRPr="00F53CB1">
        <w:rPr>
          <w:rFonts w:ascii="Times New Roman" w:hAnsi="Times New Roman" w:cs="Times New Roman"/>
          <w:sz w:val="27"/>
          <w:szCs w:val="27"/>
        </w:rPr>
        <w:t xml:space="preserve">    </w:t>
      </w:r>
    </w:p>
    <w:p w:rsidR="000964D8" w:rsidRPr="00F53CB1" w:rsidP="000964D8">
      <w:pPr>
        <w:spacing w:after="0" w:line="240" w:lineRule="auto"/>
        <w:ind w:firstLine="426"/>
        <w:rPr>
          <w:rFonts w:ascii="Times New Roman" w:hAnsi="Times New Roman" w:cs="Times New Roman"/>
          <w:sz w:val="27"/>
          <w:szCs w:val="27"/>
        </w:rPr>
      </w:pPr>
    </w:p>
    <w:p w:rsidR="00152767" w:rsidRPr="00F53CB1" w:rsidP="00F96E4B">
      <w:pPr>
        <w:spacing w:after="0" w:line="240" w:lineRule="auto"/>
        <w:ind w:firstLine="426"/>
        <w:jc w:val="center"/>
        <w:rPr>
          <w:rFonts w:ascii="Times New Roman" w:hAnsi="Times New Roman" w:cs="Times New Roman"/>
          <w:sz w:val="27"/>
          <w:szCs w:val="27"/>
        </w:rPr>
      </w:pPr>
      <w:r w:rsidRPr="00F53CB1">
        <w:rPr>
          <w:rFonts w:ascii="Times New Roman" w:hAnsi="Times New Roman" w:cs="Times New Roman"/>
          <w:sz w:val="27"/>
          <w:szCs w:val="27"/>
        </w:rPr>
        <w:t>ПОСТАНОВЛЕНИЕ</w:t>
      </w:r>
    </w:p>
    <w:p w:rsidR="00152767" w:rsidRPr="00F53CB1" w:rsidP="00152767">
      <w:pPr>
        <w:spacing w:after="0" w:line="240" w:lineRule="auto"/>
        <w:ind w:firstLine="426"/>
        <w:jc w:val="center"/>
        <w:rPr>
          <w:rFonts w:ascii="Times New Roman" w:hAnsi="Times New Roman" w:cs="Times New Roman"/>
          <w:bCs/>
          <w:sz w:val="27"/>
          <w:szCs w:val="27"/>
        </w:rPr>
      </w:pPr>
      <w:r w:rsidRPr="00F53CB1">
        <w:rPr>
          <w:rFonts w:ascii="Times New Roman" w:hAnsi="Times New Roman" w:cs="Times New Roman"/>
          <w:bCs/>
          <w:sz w:val="27"/>
          <w:szCs w:val="27"/>
        </w:rPr>
        <w:t>по делу об административном правонарушении</w:t>
      </w:r>
    </w:p>
    <w:p w:rsidR="00152767" w:rsidRPr="00F53CB1" w:rsidP="00152767">
      <w:pPr>
        <w:spacing w:after="0" w:line="240" w:lineRule="auto"/>
        <w:ind w:firstLine="426"/>
        <w:jc w:val="both"/>
        <w:rPr>
          <w:rFonts w:ascii="Times New Roman" w:hAnsi="Times New Roman" w:cs="Times New Roman"/>
          <w:b/>
          <w:bCs/>
          <w:sz w:val="27"/>
          <w:szCs w:val="27"/>
        </w:rPr>
      </w:pPr>
    </w:p>
    <w:p w:rsidR="00152767" w:rsidRPr="00F53CB1" w:rsidP="00CE490F">
      <w:pPr>
        <w:spacing w:after="0" w:line="240" w:lineRule="auto"/>
        <w:jc w:val="both"/>
        <w:rPr>
          <w:rFonts w:ascii="Times New Roman" w:hAnsi="Times New Roman" w:cs="Times New Roman"/>
          <w:bCs/>
          <w:sz w:val="27"/>
          <w:szCs w:val="27"/>
        </w:rPr>
      </w:pPr>
      <w:r w:rsidRPr="00F53CB1">
        <w:rPr>
          <w:rFonts w:ascii="Times New Roman" w:hAnsi="Times New Roman" w:cs="Times New Roman"/>
          <w:bCs/>
          <w:sz w:val="27"/>
          <w:szCs w:val="27"/>
        </w:rPr>
        <w:t xml:space="preserve">город Когалым </w:t>
      </w:r>
      <w:r w:rsidRPr="00F53CB1">
        <w:rPr>
          <w:rFonts w:ascii="Times New Roman" w:hAnsi="Times New Roman" w:cs="Times New Roman"/>
          <w:bCs/>
          <w:sz w:val="27"/>
          <w:szCs w:val="27"/>
        </w:rPr>
        <w:tab/>
      </w:r>
      <w:r w:rsidRPr="00F53CB1">
        <w:rPr>
          <w:rFonts w:ascii="Times New Roman" w:hAnsi="Times New Roman" w:cs="Times New Roman"/>
          <w:bCs/>
          <w:sz w:val="27"/>
          <w:szCs w:val="27"/>
        </w:rPr>
        <w:tab/>
      </w:r>
      <w:r w:rsidRPr="00F53CB1">
        <w:rPr>
          <w:rFonts w:ascii="Times New Roman" w:hAnsi="Times New Roman" w:cs="Times New Roman"/>
          <w:bCs/>
          <w:sz w:val="27"/>
          <w:szCs w:val="27"/>
        </w:rPr>
        <w:tab/>
      </w:r>
      <w:r w:rsidRPr="00F53CB1">
        <w:rPr>
          <w:rFonts w:ascii="Times New Roman" w:hAnsi="Times New Roman" w:cs="Times New Roman"/>
          <w:bCs/>
          <w:sz w:val="27"/>
          <w:szCs w:val="27"/>
        </w:rPr>
        <w:tab/>
        <w:t xml:space="preserve">                        </w:t>
      </w:r>
      <w:r w:rsidR="00CE7482">
        <w:rPr>
          <w:rFonts w:ascii="Times New Roman" w:hAnsi="Times New Roman" w:cs="Times New Roman"/>
          <w:bCs/>
          <w:sz w:val="27"/>
          <w:szCs w:val="27"/>
        </w:rPr>
        <w:t xml:space="preserve"> </w:t>
      </w:r>
      <w:r w:rsidRPr="00F53CB1" w:rsidR="00A158CD">
        <w:rPr>
          <w:rFonts w:ascii="Times New Roman" w:hAnsi="Times New Roman" w:cs="Times New Roman"/>
          <w:bCs/>
          <w:sz w:val="27"/>
          <w:szCs w:val="27"/>
        </w:rPr>
        <w:t xml:space="preserve">    </w:t>
      </w:r>
      <w:r w:rsidRPr="00F53CB1" w:rsidR="00CE490F">
        <w:rPr>
          <w:rFonts w:ascii="Times New Roman" w:hAnsi="Times New Roman" w:cs="Times New Roman"/>
          <w:bCs/>
          <w:sz w:val="27"/>
          <w:szCs w:val="27"/>
        </w:rPr>
        <w:t xml:space="preserve">   </w:t>
      </w:r>
      <w:r w:rsidRPr="00F53CB1" w:rsidR="006A0BA9">
        <w:rPr>
          <w:rFonts w:ascii="Times New Roman" w:hAnsi="Times New Roman" w:cs="Times New Roman"/>
          <w:bCs/>
          <w:sz w:val="27"/>
          <w:szCs w:val="27"/>
        </w:rPr>
        <w:t xml:space="preserve">  </w:t>
      </w:r>
      <w:r w:rsidRPr="00F53CB1" w:rsidR="00921215">
        <w:rPr>
          <w:rFonts w:ascii="Times New Roman" w:hAnsi="Times New Roman" w:cs="Times New Roman"/>
          <w:bCs/>
          <w:sz w:val="27"/>
          <w:szCs w:val="27"/>
        </w:rPr>
        <w:t xml:space="preserve">    </w:t>
      </w:r>
      <w:r w:rsidRPr="00F53CB1" w:rsidR="006A0BA9">
        <w:rPr>
          <w:rFonts w:ascii="Times New Roman" w:hAnsi="Times New Roman" w:cs="Times New Roman"/>
          <w:bCs/>
          <w:sz w:val="27"/>
          <w:szCs w:val="27"/>
        </w:rPr>
        <w:t xml:space="preserve"> </w:t>
      </w:r>
      <w:r w:rsidR="003F2B61">
        <w:rPr>
          <w:rFonts w:ascii="Times New Roman" w:hAnsi="Times New Roman" w:cs="Times New Roman"/>
          <w:bCs/>
          <w:sz w:val="27"/>
          <w:szCs w:val="27"/>
        </w:rPr>
        <w:t xml:space="preserve">  1</w:t>
      </w:r>
      <w:r w:rsidR="00FE63BE">
        <w:rPr>
          <w:rFonts w:ascii="Times New Roman" w:hAnsi="Times New Roman" w:cs="Times New Roman"/>
          <w:bCs/>
          <w:sz w:val="27"/>
          <w:szCs w:val="27"/>
        </w:rPr>
        <w:t>1</w:t>
      </w:r>
      <w:r w:rsidR="00CE7482">
        <w:rPr>
          <w:rFonts w:ascii="Times New Roman" w:hAnsi="Times New Roman" w:cs="Times New Roman"/>
          <w:bCs/>
          <w:sz w:val="27"/>
          <w:szCs w:val="27"/>
        </w:rPr>
        <w:t xml:space="preserve"> марта </w:t>
      </w:r>
      <w:r w:rsidRPr="00F53CB1">
        <w:rPr>
          <w:rFonts w:ascii="Times New Roman" w:hAnsi="Times New Roman" w:cs="Times New Roman"/>
          <w:bCs/>
          <w:sz w:val="27"/>
          <w:szCs w:val="27"/>
        </w:rPr>
        <w:t>202</w:t>
      </w:r>
      <w:r w:rsidRPr="00F53CB1" w:rsidR="000964D8">
        <w:rPr>
          <w:rFonts w:ascii="Times New Roman" w:hAnsi="Times New Roman" w:cs="Times New Roman"/>
          <w:bCs/>
          <w:sz w:val="27"/>
          <w:szCs w:val="27"/>
        </w:rPr>
        <w:t>5</w:t>
      </w:r>
      <w:r w:rsidRPr="00F53CB1">
        <w:rPr>
          <w:rFonts w:ascii="Times New Roman" w:hAnsi="Times New Roman" w:cs="Times New Roman"/>
          <w:bCs/>
          <w:sz w:val="27"/>
          <w:szCs w:val="27"/>
        </w:rPr>
        <w:t xml:space="preserve"> года</w:t>
      </w:r>
      <w:r w:rsidRPr="00F53CB1">
        <w:rPr>
          <w:rFonts w:ascii="Times New Roman" w:hAnsi="Times New Roman" w:cs="Times New Roman"/>
          <w:bCs/>
          <w:sz w:val="27"/>
          <w:szCs w:val="27"/>
        </w:rPr>
        <w:tab/>
      </w:r>
      <w:r w:rsidRPr="00F53CB1">
        <w:rPr>
          <w:rFonts w:ascii="Times New Roman" w:hAnsi="Times New Roman" w:cs="Times New Roman"/>
          <w:bCs/>
          <w:sz w:val="27"/>
          <w:szCs w:val="27"/>
        </w:rPr>
        <w:tab/>
      </w:r>
      <w:r w:rsidRPr="00F53CB1">
        <w:rPr>
          <w:rFonts w:ascii="Times New Roman" w:hAnsi="Times New Roman" w:cs="Times New Roman"/>
          <w:bCs/>
          <w:sz w:val="27"/>
          <w:szCs w:val="27"/>
        </w:rPr>
        <w:tab/>
      </w:r>
      <w:r w:rsidRPr="00F53CB1">
        <w:rPr>
          <w:rFonts w:ascii="Times New Roman" w:hAnsi="Times New Roman" w:cs="Times New Roman"/>
          <w:bCs/>
          <w:sz w:val="27"/>
          <w:szCs w:val="27"/>
        </w:rPr>
        <w:tab/>
      </w:r>
      <w:r w:rsidRPr="00F53CB1">
        <w:rPr>
          <w:rFonts w:ascii="Times New Roman" w:hAnsi="Times New Roman" w:cs="Times New Roman"/>
          <w:bCs/>
          <w:sz w:val="27"/>
          <w:szCs w:val="27"/>
        </w:rPr>
        <w:tab/>
      </w:r>
      <w:r w:rsidRPr="00F53CB1">
        <w:rPr>
          <w:rFonts w:ascii="Times New Roman" w:hAnsi="Times New Roman" w:cs="Times New Roman"/>
          <w:bCs/>
          <w:sz w:val="27"/>
          <w:szCs w:val="27"/>
        </w:rPr>
        <w:tab/>
      </w:r>
      <w:r w:rsidRPr="00F53CB1">
        <w:rPr>
          <w:rFonts w:ascii="Times New Roman" w:hAnsi="Times New Roman" w:cs="Times New Roman"/>
          <w:bCs/>
          <w:sz w:val="27"/>
          <w:szCs w:val="27"/>
        </w:rPr>
        <w:tab/>
      </w:r>
    </w:p>
    <w:p w:rsidR="00D14026" w:rsidRPr="00F53CB1" w:rsidP="00D14026">
      <w:pPr>
        <w:pStyle w:val="BodyTextIndent2"/>
      </w:pPr>
      <w:r>
        <w:t>М</w:t>
      </w:r>
      <w:r w:rsidRPr="003F2B61" w:rsidR="003F2B61">
        <w:t>ировой судья судебного участка №3 Когалымского судебного района Ханты-Мансийского автономн</w:t>
      </w:r>
      <w:r w:rsidR="003F2B61">
        <w:t xml:space="preserve">ого округа – Югры Филяева Е.М. </w:t>
      </w:r>
      <w:r w:rsidRPr="00F53CB1" w:rsidR="006A0BA9">
        <w:t>(628481 Ханты</w:t>
      </w:r>
      <w:r w:rsidRPr="00F53CB1" w:rsidR="00921215">
        <w:t>-</w:t>
      </w:r>
      <w:r w:rsidRPr="00F53CB1" w:rsidR="006A0BA9">
        <w:t xml:space="preserve"> Мансийский автономный округ – Югра г. Когалым ул. Мира д.24),</w:t>
      </w:r>
    </w:p>
    <w:p w:rsidR="00152767" w:rsidRPr="00F53CB1" w:rsidP="00CE490F">
      <w:pPr>
        <w:spacing w:after="0" w:line="240" w:lineRule="auto"/>
        <w:ind w:firstLine="567"/>
        <w:jc w:val="both"/>
        <w:rPr>
          <w:rFonts w:ascii="Times New Roman" w:hAnsi="Times New Roman" w:cs="Times New Roman"/>
          <w:bCs/>
          <w:sz w:val="27"/>
          <w:szCs w:val="27"/>
        </w:rPr>
      </w:pPr>
      <w:r w:rsidRPr="00F53CB1">
        <w:rPr>
          <w:rFonts w:ascii="Times New Roman" w:hAnsi="Times New Roman" w:cs="Times New Roman"/>
          <w:bCs/>
          <w:sz w:val="27"/>
          <w:szCs w:val="27"/>
        </w:rPr>
        <w:t xml:space="preserve"> рассмотрев дело об административном правонарушении в отношении </w:t>
      </w:r>
      <w:r w:rsidR="00FE63BE">
        <w:rPr>
          <w:rFonts w:ascii="Times New Roman" w:hAnsi="Times New Roman" w:cs="Times New Roman"/>
          <w:bCs/>
          <w:sz w:val="27"/>
          <w:szCs w:val="27"/>
        </w:rPr>
        <w:t>Салаватова</w:t>
      </w:r>
      <w:r w:rsidR="00FE63BE">
        <w:rPr>
          <w:rFonts w:ascii="Times New Roman" w:hAnsi="Times New Roman" w:cs="Times New Roman"/>
          <w:bCs/>
          <w:sz w:val="27"/>
          <w:szCs w:val="27"/>
        </w:rPr>
        <w:t xml:space="preserve"> </w:t>
      </w:r>
      <w:r w:rsidR="00FE63BE">
        <w:rPr>
          <w:rFonts w:ascii="Times New Roman" w:hAnsi="Times New Roman" w:cs="Times New Roman"/>
          <w:bCs/>
          <w:sz w:val="27"/>
          <w:szCs w:val="27"/>
        </w:rPr>
        <w:t>Камиля</w:t>
      </w:r>
      <w:r w:rsidR="00FE63BE">
        <w:rPr>
          <w:rFonts w:ascii="Times New Roman" w:hAnsi="Times New Roman" w:cs="Times New Roman"/>
          <w:bCs/>
          <w:sz w:val="27"/>
          <w:szCs w:val="27"/>
        </w:rPr>
        <w:t xml:space="preserve"> Альбертовича, </w:t>
      </w:r>
      <w:r w:rsidR="009A2E0C">
        <w:rPr>
          <w:rFonts w:ascii="Times New Roman" w:hAnsi="Times New Roman" w:cs="Times New Roman"/>
          <w:bCs/>
          <w:sz w:val="27"/>
          <w:szCs w:val="27"/>
        </w:rPr>
        <w:t>*</w:t>
      </w:r>
      <w:r w:rsidRPr="00171307" w:rsidR="00171307">
        <w:rPr>
          <w:rFonts w:ascii="Times New Roman" w:hAnsi="Times New Roman" w:cs="Times New Roman"/>
          <w:bCs/>
          <w:sz w:val="27"/>
          <w:szCs w:val="27"/>
        </w:rPr>
        <w:t>,</w:t>
      </w:r>
      <w:r w:rsidRPr="00F53CB1" w:rsidR="005803A7">
        <w:rPr>
          <w:rFonts w:ascii="Times New Roman" w:hAnsi="Times New Roman" w:cs="Times New Roman"/>
          <w:bCs/>
          <w:iCs/>
          <w:sz w:val="27"/>
          <w:szCs w:val="27"/>
        </w:rPr>
        <w:t xml:space="preserve"> </w:t>
      </w:r>
      <w:r w:rsidRPr="00F53CB1">
        <w:rPr>
          <w:rFonts w:ascii="Times New Roman" w:hAnsi="Times New Roman" w:cs="Times New Roman"/>
          <w:bCs/>
          <w:sz w:val="27"/>
          <w:szCs w:val="27"/>
        </w:rPr>
        <w:t xml:space="preserve">ранее </w:t>
      </w:r>
      <w:r w:rsidR="00FE63BE">
        <w:rPr>
          <w:rFonts w:ascii="Times New Roman" w:hAnsi="Times New Roman" w:cs="Times New Roman"/>
          <w:bCs/>
          <w:sz w:val="27"/>
          <w:szCs w:val="27"/>
        </w:rPr>
        <w:t xml:space="preserve">не </w:t>
      </w:r>
      <w:r w:rsidRPr="00F53CB1">
        <w:rPr>
          <w:rFonts w:ascii="Times New Roman" w:hAnsi="Times New Roman" w:cs="Times New Roman"/>
          <w:bCs/>
          <w:sz w:val="27"/>
          <w:szCs w:val="27"/>
        </w:rPr>
        <w:t>привлекавшегося к административной ответственности, привлекаемого к административной ответственности по ч. 2 ст.12.</w:t>
      </w:r>
      <w:r w:rsidRPr="00F53CB1" w:rsidR="00A16B04">
        <w:rPr>
          <w:rFonts w:ascii="Times New Roman" w:hAnsi="Times New Roman" w:cs="Times New Roman"/>
          <w:bCs/>
          <w:sz w:val="27"/>
          <w:szCs w:val="27"/>
        </w:rPr>
        <w:t>2</w:t>
      </w:r>
      <w:r w:rsidRPr="00F53CB1">
        <w:rPr>
          <w:rFonts w:ascii="Times New Roman" w:hAnsi="Times New Roman" w:cs="Times New Roman"/>
          <w:bCs/>
          <w:sz w:val="27"/>
          <w:szCs w:val="27"/>
        </w:rPr>
        <w:t xml:space="preserve"> КоАП РФ,</w:t>
      </w:r>
    </w:p>
    <w:p w:rsidR="00A158CD" w:rsidRPr="00F53CB1" w:rsidP="00CE490F">
      <w:pPr>
        <w:spacing w:after="0" w:line="240" w:lineRule="auto"/>
        <w:ind w:firstLine="567"/>
        <w:jc w:val="both"/>
        <w:rPr>
          <w:rFonts w:ascii="Times New Roman" w:hAnsi="Times New Roman" w:cs="Times New Roman"/>
          <w:bCs/>
          <w:sz w:val="27"/>
          <w:szCs w:val="27"/>
        </w:rPr>
      </w:pPr>
    </w:p>
    <w:p w:rsidR="00152767" w:rsidRPr="00F53CB1" w:rsidP="00CE490F">
      <w:pPr>
        <w:spacing w:after="0" w:line="240" w:lineRule="auto"/>
        <w:ind w:firstLine="567"/>
        <w:jc w:val="both"/>
        <w:rPr>
          <w:rFonts w:ascii="Times New Roman" w:hAnsi="Times New Roman" w:cs="Times New Roman"/>
          <w:b/>
          <w:bCs/>
          <w:sz w:val="27"/>
          <w:szCs w:val="27"/>
        </w:rPr>
      </w:pPr>
      <w:r w:rsidRPr="00F53CB1">
        <w:rPr>
          <w:rFonts w:ascii="Times New Roman" w:hAnsi="Times New Roman" w:cs="Times New Roman"/>
          <w:bCs/>
          <w:sz w:val="27"/>
          <w:szCs w:val="27"/>
        </w:rPr>
        <w:t xml:space="preserve">                                                    УСТАНОВИЛ:</w:t>
      </w:r>
    </w:p>
    <w:p w:rsidR="00152767" w:rsidRPr="00F53CB1" w:rsidP="00CE490F">
      <w:pPr>
        <w:spacing w:after="0" w:line="240" w:lineRule="auto"/>
        <w:ind w:firstLine="567"/>
        <w:jc w:val="both"/>
        <w:rPr>
          <w:rFonts w:ascii="Times New Roman" w:hAnsi="Times New Roman" w:cs="Times New Roman"/>
          <w:b/>
          <w:bCs/>
          <w:sz w:val="27"/>
          <w:szCs w:val="27"/>
        </w:rPr>
      </w:pPr>
    </w:p>
    <w:p w:rsidR="00F3495C" w:rsidRPr="00F53CB1" w:rsidP="00236C32">
      <w:pPr>
        <w:spacing w:after="0" w:line="240" w:lineRule="auto"/>
        <w:ind w:firstLine="567"/>
        <w:jc w:val="both"/>
        <w:rPr>
          <w:rFonts w:ascii="Times New Roman" w:hAnsi="Times New Roman" w:cs="Times New Roman"/>
          <w:bCs/>
          <w:sz w:val="27"/>
          <w:szCs w:val="27"/>
        </w:rPr>
      </w:pPr>
      <w:r>
        <w:rPr>
          <w:rFonts w:ascii="Times New Roman" w:hAnsi="Times New Roman" w:cs="Times New Roman"/>
          <w:bCs/>
          <w:sz w:val="27"/>
          <w:szCs w:val="27"/>
        </w:rPr>
        <w:t>15</w:t>
      </w:r>
      <w:r w:rsidRPr="00F53CB1" w:rsidR="000964D8">
        <w:rPr>
          <w:rFonts w:ascii="Times New Roman" w:hAnsi="Times New Roman" w:cs="Times New Roman"/>
          <w:bCs/>
          <w:sz w:val="27"/>
          <w:szCs w:val="27"/>
        </w:rPr>
        <w:t>.0</w:t>
      </w:r>
      <w:r w:rsidR="00CE7482">
        <w:rPr>
          <w:rFonts w:ascii="Times New Roman" w:hAnsi="Times New Roman" w:cs="Times New Roman"/>
          <w:bCs/>
          <w:sz w:val="27"/>
          <w:szCs w:val="27"/>
        </w:rPr>
        <w:t>2</w:t>
      </w:r>
      <w:r w:rsidRPr="00F53CB1" w:rsidR="00DB64FC">
        <w:rPr>
          <w:rFonts w:ascii="Times New Roman" w:hAnsi="Times New Roman" w:cs="Times New Roman"/>
          <w:bCs/>
          <w:sz w:val="27"/>
          <w:szCs w:val="27"/>
        </w:rPr>
        <w:t>.202</w:t>
      </w:r>
      <w:r w:rsidRPr="00F53CB1" w:rsidR="000964D8">
        <w:rPr>
          <w:rFonts w:ascii="Times New Roman" w:hAnsi="Times New Roman" w:cs="Times New Roman"/>
          <w:bCs/>
          <w:sz w:val="27"/>
          <w:szCs w:val="27"/>
        </w:rPr>
        <w:t>5</w:t>
      </w:r>
      <w:r w:rsidRPr="00F53CB1" w:rsidR="00152767">
        <w:rPr>
          <w:rFonts w:ascii="Times New Roman" w:hAnsi="Times New Roman" w:cs="Times New Roman"/>
          <w:bCs/>
          <w:sz w:val="27"/>
          <w:szCs w:val="27"/>
        </w:rPr>
        <w:t xml:space="preserve"> г. в</w:t>
      </w:r>
      <w:r w:rsidRPr="00F53CB1" w:rsidR="008559CF">
        <w:rPr>
          <w:rFonts w:ascii="Times New Roman" w:hAnsi="Times New Roman" w:cs="Times New Roman"/>
          <w:bCs/>
          <w:sz w:val="27"/>
          <w:szCs w:val="27"/>
        </w:rPr>
        <w:t xml:space="preserve"> </w:t>
      </w:r>
      <w:r>
        <w:rPr>
          <w:rFonts w:ascii="Times New Roman" w:hAnsi="Times New Roman" w:cs="Times New Roman"/>
          <w:bCs/>
          <w:sz w:val="27"/>
          <w:szCs w:val="27"/>
        </w:rPr>
        <w:t>15</w:t>
      </w:r>
      <w:r w:rsidR="00AC4E19">
        <w:rPr>
          <w:rFonts w:ascii="Times New Roman" w:hAnsi="Times New Roman" w:cs="Times New Roman"/>
          <w:bCs/>
          <w:sz w:val="27"/>
          <w:szCs w:val="27"/>
        </w:rPr>
        <w:t xml:space="preserve"> </w:t>
      </w:r>
      <w:r w:rsidRPr="00F53CB1" w:rsidR="00152767">
        <w:rPr>
          <w:rFonts w:ascii="Times New Roman" w:hAnsi="Times New Roman" w:cs="Times New Roman"/>
          <w:bCs/>
          <w:sz w:val="27"/>
          <w:szCs w:val="27"/>
        </w:rPr>
        <w:t xml:space="preserve">час. </w:t>
      </w:r>
      <w:r>
        <w:rPr>
          <w:rFonts w:ascii="Times New Roman" w:hAnsi="Times New Roman" w:cs="Times New Roman"/>
          <w:bCs/>
          <w:sz w:val="27"/>
          <w:szCs w:val="27"/>
        </w:rPr>
        <w:t>20</w:t>
      </w:r>
      <w:r w:rsidRPr="00F53CB1" w:rsidR="00D14026">
        <w:rPr>
          <w:rFonts w:ascii="Times New Roman" w:hAnsi="Times New Roman" w:cs="Times New Roman"/>
          <w:bCs/>
          <w:sz w:val="27"/>
          <w:szCs w:val="27"/>
        </w:rPr>
        <w:t xml:space="preserve"> </w:t>
      </w:r>
      <w:r w:rsidRPr="00F53CB1" w:rsidR="00152767">
        <w:rPr>
          <w:rFonts w:ascii="Times New Roman" w:hAnsi="Times New Roman" w:cs="Times New Roman"/>
          <w:bCs/>
          <w:sz w:val="27"/>
          <w:szCs w:val="27"/>
        </w:rPr>
        <w:t xml:space="preserve">мин. </w:t>
      </w:r>
      <w:r w:rsidRPr="00F53CB1" w:rsidR="00FE7C2F">
        <w:rPr>
          <w:rFonts w:ascii="Times New Roman" w:hAnsi="Times New Roman" w:cs="Times New Roman"/>
          <w:bCs/>
          <w:sz w:val="27"/>
          <w:szCs w:val="27"/>
        </w:rPr>
        <w:t xml:space="preserve">в г. Когалыме </w:t>
      </w:r>
      <w:r w:rsidRPr="00F53CB1" w:rsidR="00D70D3C">
        <w:rPr>
          <w:rFonts w:ascii="Times New Roman" w:hAnsi="Times New Roman" w:cs="Times New Roman"/>
          <w:bCs/>
          <w:sz w:val="27"/>
          <w:szCs w:val="27"/>
        </w:rPr>
        <w:t>на ул.</w:t>
      </w:r>
      <w:r w:rsidR="00D36583">
        <w:rPr>
          <w:rFonts w:ascii="Times New Roman" w:hAnsi="Times New Roman" w:cs="Times New Roman"/>
          <w:bCs/>
          <w:sz w:val="27"/>
          <w:szCs w:val="27"/>
        </w:rPr>
        <w:t xml:space="preserve"> </w:t>
      </w:r>
      <w:r>
        <w:rPr>
          <w:rFonts w:ascii="Times New Roman" w:hAnsi="Times New Roman" w:cs="Times New Roman"/>
          <w:bCs/>
          <w:sz w:val="27"/>
          <w:szCs w:val="27"/>
        </w:rPr>
        <w:t>Дружбы Народов д. 10</w:t>
      </w:r>
      <w:r w:rsidRPr="00F53CB1" w:rsidR="0040385A">
        <w:rPr>
          <w:rFonts w:ascii="Times New Roman" w:hAnsi="Times New Roman" w:cs="Times New Roman"/>
          <w:bCs/>
          <w:sz w:val="27"/>
          <w:szCs w:val="27"/>
        </w:rPr>
        <w:t>,</w:t>
      </w:r>
      <w:r w:rsidRPr="00F53CB1" w:rsidR="00787934">
        <w:rPr>
          <w:rFonts w:ascii="Times New Roman" w:hAnsi="Times New Roman" w:cs="Times New Roman"/>
          <w:bCs/>
          <w:sz w:val="27"/>
          <w:szCs w:val="27"/>
        </w:rPr>
        <w:t xml:space="preserve"> в</w:t>
      </w:r>
      <w:r w:rsidRPr="00F53CB1" w:rsidR="00152767">
        <w:rPr>
          <w:rFonts w:ascii="Times New Roman" w:hAnsi="Times New Roman" w:cs="Times New Roman"/>
          <w:bCs/>
          <w:sz w:val="27"/>
          <w:szCs w:val="27"/>
        </w:rPr>
        <w:t xml:space="preserve">одитель </w:t>
      </w:r>
      <w:r w:rsidR="00FE63BE">
        <w:rPr>
          <w:rFonts w:ascii="Times New Roman" w:hAnsi="Times New Roman" w:cs="Times New Roman"/>
          <w:bCs/>
          <w:sz w:val="27"/>
          <w:szCs w:val="27"/>
        </w:rPr>
        <w:t>Салаватов</w:t>
      </w:r>
      <w:r w:rsidR="00FE63BE">
        <w:rPr>
          <w:rFonts w:ascii="Times New Roman" w:hAnsi="Times New Roman" w:cs="Times New Roman"/>
          <w:bCs/>
          <w:sz w:val="27"/>
          <w:szCs w:val="27"/>
        </w:rPr>
        <w:t xml:space="preserve"> К.А.</w:t>
      </w:r>
      <w:r w:rsidRPr="00F53CB1" w:rsidR="00152767">
        <w:rPr>
          <w:rFonts w:ascii="Times New Roman" w:hAnsi="Times New Roman" w:cs="Times New Roman"/>
          <w:bCs/>
          <w:sz w:val="27"/>
          <w:szCs w:val="27"/>
        </w:rPr>
        <w:t>, управлял</w:t>
      </w:r>
      <w:r w:rsidRPr="00F53CB1" w:rsidR="009864F3">
        <w:rPr>
          <w:rFonts w:ascii="Times New Roman" w:hAnsi="Times New Roman" w:cs="Times New Roman"/>
          <w:bCs/>
          <w:sz w:val="27"/>
          <w:szCs w:val="27"/>
        </w:rPr>
        <w:t xml:space="preserve"> </w:t>
      </w:r>
      <w:r w:rsidRPr="00F53CB1" w:rsidR="0061411D">
        <w:rPr>
          <w:rFonts w:ascii="Times New Roman" w:hAnsi="Times New Roman" w:cs="Times New Roman"/>
          <w:bCs/>
          <w:sz w:val="27"/>
          <w:szCs w:val="27"/>
        </w:rPr>
        <w:t>транспортным средством</w:t>
      </w:r>
      <w:r w:rsidRPr="00F53CB1" w:rsidR="00236C32">
        <w:rPr>
          <w:rFonts w:ascii="Times New Roman" w:hAnsi="Times New Roman" w:cs="Times New Roman"/>
          <w:bCs/>
          <w:sz w:val="27"/>
          <w:szCs w:val="27"/>
        </w:rPr>
        <w:t xml:space="preserve"> </w:t>
      </w:r>
      <w:r w:rsidR="009A2E0C">
        <w:rPr>
          <w:rFonts w:ascii="Times New Roman" w:hAnsi="Times New Roman" w:cs="Times New Roman"/>
          <w:bCs/>
          <w:sz w:val="27"/>
          <w:szCs w:val="27"/>
        </w:rPr>
        <w:t>*</w:t>
      </w:r>
      <w:r w:rsidRPr="00001D06">
        <w:rPr>
          <w:rFonts w:ascii="Times New Roman" w:hAnsi="Times New Roman" w:cs="Times New Roman"/>
          <w:bCs/>
          <w:sz w:val="27"/>
          <w:szCs w:val="27"/>
        </w:rPr>
        <w:t xml:space="preserve"> </w:t>
      </w:r>
      <w:r>
        <w:rPr>
          <w:rFonts w:ascii="Times New Roman" w:hAnsi="Times New Roman" w:cs="Times New Roman"/>
          <w:bCs/>
          <w:sz w:val="27"/>
          <w:szCs w:val="27"/>
          <w:lang w:val="en-US"/>
        </w:rPr>
        <w:t>KINGKONG</w:t>
      </w:r>
      <w:r w:rsidRPr="00001D06">
        <w:rPr>
          <w:rFonts w:ascii="Times New Roman" w:hAnsi="Times New Roman" w:cs="Times New Roman"/>
          <w:bCs/>
          <w:sz w:val="27"/>
          <w:szCs w:val="27"/>
        </w:rPr>
        <w:t xml:space="preserve"> </w:t>
      </w:r>
      <w:r>
        <w:rPr>
          <w:rFonts w:ascii="Times New Roman" w:hAnsi="Times New Roman" w:cs="Times New Roman"/>
          <w:bCs/>
          <w:sz w:val="27"/>
          <w:szCs w:val="27"/>
          <w:lang w:val="en-US"/>
        </w:rPr>
        <w:t>POER</w:t>
      </w:r>
      <w:r w:rsidRPr="00F53CB1" w:rsidR="000B7C7B">
        <w:rPr>
          <w:rFonts w:ascii="Times New Roman" w:hAnsi="Times New Roman" w:cs="Times New Roman"/>
          <w:bCs/>
          <w:sz w:val="27"/>
          <w:szCs w:val="27"/>
        </w:rPr>
        <w:t>,</w:t>
      </w:r>
      <w:r w:rsidRPr="00F53CB1" w:rsidR="00121BAB">
        <w:rPr>
          <w:rFonts w:ascii="Times New Roman" w:hAnsi="Times New Roman" w:cs="Times New Roman"/>
          <w:bCs/>
          <w:sz w:val="27"/>
          <w:szCs w:val="27"/>
        </w:rPr>
        <w:t xml:space="preserve"> государственные регистрационные знаки </w:t>
      </w:r>
      <w:r w:rsidR="009A2E0C">
        <w:rPr>
          <w:rFonts w:ascii="Times New Roman" w:hAnsi="Times New Roman" w:cs="Times New Roman"/>
          <w:bCs/>
          <w:sz w:val="27"/>
          <w:szCs w:val="27"/>
        </w:rPr>
        <w:t>*</w:t>
      </w:r>
      <w:r>
        <w:rPr>
          <w:rFonts w:ascii="Times New Roman" w:hAnsi="Times New Roman" w:cs="Times New Roman"/>
          <w:bCs/>
          <w:sz w:val="27"/>
          <w:szCs w:val="27"/>
        </w:rPr>
        <w:t xml:space="preserve"> с применением устройств, препятствующих идентификации переднего государственного регистрационного знака, </w:t>
      </w:r>
      <w:r w:rsidRPr="00F53CB1" w:rsidR="008559CF">
        <w:rPr>
          <w:rFonts w:ascii="Times New Roman" w:hAnsi="Times New Roman" w:cs="Times New Roman"/>
          <w:bCs/>
          <w:sz w:val="27"/>
          <w:szCs w:val="27"/>
        </w:rPr>
        <w:t xml:space="preserve">без </w:t>
      </w:r>
      <w:r w:rsidR="00171307">
        <w:rPr>
          <w:rFonts w:ascii="Times New Roman" w:hAnsi="Times New Roman" w:cs="Times New Roman"/>
          <w:bCs/>
          <w:sz w:val="27"/>
          <w:szCs w:val="27"/>
        </w:rPr>
        <w:t xml:space="preserve">переднего </w:t>
      </w:r>
      <w:r w:rsidRPr="00F53CB1" w:rsidR="008559CF">
        <w:rPr>
          <w:rFonts w:ascii="Times New Roman" w:hAnsi="Times New Roman" w:cs="Times New Roman"/>
          <w:bCs/>
          <w:sz w:val="27"/>
          <w:szCs w:val="27"/>
        </w:rPr>
        <w:t>государственн</w:t>
      </w:r>
      <w:r w:rsidRPr="00F53CB1" w:rsidR="000964D8">
        <w:rPr>
          <w:rFonts w:ascii="Times New Roman" w:hAnsi="Times New Roman" w:cs="Times New Roman"/>
          <w:bCs/>
          <w:sz w:val="27"/>
          <w:szCs w:val="27"/>
        </w:rPr>
        <w:t xml:space="preserve">ого </w:t>
      </w:r>
      <w:r w:rsidRPr="00F53CB1" w:rsidR="008559CF">
        <w:rPr>
          <w:rFonts w:ascii="Times New Roman" w:hAnsi="Times New Roman" w:cs="Times New Roman"/>
          <w:bCs/>
          <w:sz w:val="27"/>
          <w:szCs w:val="27"/>
        </w:rPr>
        <w:t>регистрационн</w:t>
      </w:r>
      <w:r w:rsidRPr="00F53CB1" w:rsidR="000964D8">
        <w:rPr>
          <w:rFonts w:ascii="Times New Roman" w:hAnsi="Times New Roman" w:cs="Times New Roman"/>
          <w:bCs/>
          <w:sz w:val="27"/>
          <w:szCs w:val="27"/>
        </w:rPr>
        <w:t xml:space="preserve">ого </w:t>
      </w:r>
      <w:r w:rsidRPr="00F53CB1" w:rsidR="008559CF">
        <w:rPr>
          <w:rFonts w:ascii="Times New Roman" w:hAnsi="Times New Roman" w:cs="Times New Roman"/>
          <w:bCs/>
          <w:sz w:val="27"/>
          <w:szCs w:val="27"/>
        </w:rPr>
        <w:t>знак</w:t>
      </w:r>
      <w:r w:rsidRPr="00F53CB1" w:rsidR="000964D8">
        <w:rPr>
          <w:rFonts w:ascii="Times New Roman" w:hAnsi="Times New Roman" w:cs="Times New Roman"/>
          <w:bCs/>
          <w:sz w:val="27"/>
          <w:szCs w:val="27"/>
        </w:rPr>
        <w:t>а</w:t>
      </w:r>
      <w:r w:rsidRPr="00F53CB1" w:rsidR="008559CF">
        <w:rPr>
          <w:rFonts w:ascii="Times New Roman" w:hAnsi="Times New Roman" w:cs="Times New Roman"/>
          <w:bCs/>
          <w:sz w:val="27"/>
          <w:szCs w:val="27"/>
        </w:rPr>
        <w:t>,</w:t>
      </w:r>
      <w:r w:rsidR="00AC4255">
        <w:rPr>
          <w:rFonts w:ascii="Times New Roman" w:hAnsi="Times New Roman" w:cs="Times New Roman"/>
          <w:bCs/>
          <w:sz w:val="27"/>
          <w:szCs w:val="27"/>
        </w:rPr>
        <w:t xml:space="preserve"> </w:t>
      </w:r>
      <w:r w:rsidR="003B5685">
        <w:rPr>
          <w:rFonts w:ascii="Times New Roman" w:hAnsi="Times New Roman" w:cs="Times New Roman"/>
          <w:bCs/>
          <w:sz w:val="27"/>
          <w:szCs w:val="27"/>
        </w:rPr>
        <w:t xml:space="preserve">передний государственный регистрационный знак закрыт тряпкой, </w:t>
      </w:r>
      <w:r w:rsidRPr="00F53CB1" w:rsidR="00411DE4">
        <w:rPr>
          <w:rFonts w:ascii="Times New Roman" w:hAnsi="Times New Roman" w:cs="Times New Roman"/>
          <w:bCs/>
          <w:sz w:val="27"/>
          <w:szCs w:val="27"/>
        </w:rPr>
        <w:t>чем нарушил</w:t>
      </w:r>
      <w:r w:rsidRPr="00F53CB1" w:rsidR="00BD1D11">
        <w:rPr>
          <w:rFonts w:ascii="Times New Roman" w:hAnsi="Times New Roman" w:cs="Times New Roman"/>
          <w:sz w:val="27"/>
          <w:szCs w:val="27"/>
        </w:rPr>
        <w:t xml:space="preserve"> </w:t>
      </w:r>
      <w:r w:rsidRPr="00F53CB1" w:rsidR="00DE32A0">
        <w:rPr>
          <w:rFonts w:ascii="Times New Roman" w:hAnsi="Times New Roman" w:cs="Times New Roman"/>
          <w:sz w:val="27"/>
          <w:szCs w:val="27"/>
        </w:rPr>
        <w:t>п.</w:t>
      </w:r>
      <w:r w:rsidRPr="00F53CB1" w:rsidR="00A91DD6">
        <w:rPr>
          <w:rFonts w:ascii="Times New Roman" w:hAnsi="Times New Roman" w:cs="Times New Roman"/>
          <w:sz w:val="27"/>
          <w:szCs w:val="27"/>
        </w:rPr>
        <w:t xml:space="preserve"> </w:t>
      </w:r>
      <w:r w:rsidRPr="00F53CB1" w:rsidR="00E3241F">
        <w:rPr>
          <w:rFonts w:ascii="Times New Roman" w:hAnsi="Times New Roman" w:cs="Times New Roman"/>
          <w:sz w:val="27"/>
          <w:szCs w:val="27"/>
        </w:rPr>
        <w:t>2</w:t>
      </w:r>
      <w:r w:rsidRPr="00F53CB1" w:rsidR="005C09B6">
        <w:rPr>
          <w:rFonts w:ascii="Times New Roman" w:hAnsi="Times New Roman" w:cs="Times New Roman"/>
          <w:sz w:val="27"/>
          <w:szCs w:val="27"/>
        </w:rPr>
        <w:t xml:space="preserve"> ОП </w:t>
      </w:r>
      <w:r w:rsidRPr="00F53CB1" w:rsidR="004F7A05">
        <w:rPr>
          <w:rFonts w:ascii="Times New Roman" w:hAnsi="Times New Roman" w:cs="Times New Roman"/>
          <w:sz w:val="27"/>
          <w:szCs w:val="27"/>
        </w:rPr>
        <w:t>ПДД РФ</w:t>
      </w:r>
      <w:r w:rsidRPr="00F53CB1" w:rsidR="00492C90">
        <w:rPr>
          <w:rFonts w:ascii="Times New Roman" w:hAnsi="Times New Roman" w:cs="Times New Roman"/>
          <w:sz w:val="27"/>
          <w:szCs w:val="27"/>
        </w:rPr>
        <w:t>.</w:t>
      </w:r>
    </w:p>
    <w:p w:rsidR="00F96E4B" w:rsidRPr="00F53CB1" w:rsidP="009864F3">
      <w:pPr>
        <w:pStyle w:val="BodyTextIndent3"/>
        <w:spacing w:after="0" w:line="240" w:lineRule="auto"/>
        <w:ind w:left="0" w:firstLine="567"/>
        <w:jc w:val="both"/>
        <w:rPr>
          <w:rFonts w:ascii="Times New Roman" w:hAnsi="Times New Roman" w:cs="Times New Roman"/>
          <w:bCs/>
          <w:iCs/>
          <w:sz w:val="27"/>
          <w:szCs w:val="27"/>
        </w:rPr>
      </w:pPr>
      <w:r>
        <w:rPr>
          <w:rFonts w:ascii="Times New Roman" w:hAnsi="Times New Roman" w:cs="Times New Roman"/>
          <w:bCs/>
          <w:iCs/>
          <w:sz w:val="27"/>
          <w:szCs w:val="27"/>
        </w:rPr>
        <w:t>Салаватов</w:t>
      </w:r>
      <w:r>
        <w:rPr>
          <w:rFonts w:ascii="Times New Roman" w:hAnsi="Times New Roman" w:cs="Times New Roman"/>
          <w:bCs/>
          <w:iCs/>
          <w:sz w:val="27"/>
          <w:szCs w:val="27"/>
        </w:rPr>
        <w:t xml:space="preserve"> К.А.</w:t>
      </w:r>
      <w:r w:rsidRPr="00F53CB1" w:rsidR="00B51D2E">
        <w:rPr>
          <w:rFonts w:ascii="Times New Roman" w:hAnsi="Times New Roman" w:cs="Times New Roman"/>
          <w:bCs/>
          <w:iCs/>
          <w:sz w:val="27"/>
          <w:szCs w:val="27"/>
        </w:rPr>
        <w:t xml:space="preserve"> </w:t>
      </w:r>
      <w:r w:rsidR="006A664B">
        <w:rPr>
          <w:rFonts w:ascii="Times New Roman" w:hAnsi="Times New Roman" w:cs="Times New Roman"/>
          <w:bCs/>
          <w:iCs/>
          <w:sz w:val="27"/>
          <w:szCs w:val="27"/>
        </w:rPr>
        <w:t xml:space="preserve">при рассмотрении дела вину </w:t>
      </w:r>
      <w:r w:rsidR="006A664B">
        <w:rPr>
          <w:rFonts w:ascii="Times New Roman" w:hAnsi="Times New Roman" w:cs="Times New Roman"/>
          <w:bCs/>
          <w:iCs/>
          <w:sz w:val="27"/>
          <w:szCs w:val="27"/>
        </w:rPr>
        <w:t>признал</w:t>
      </w:r>
      <w:r w:rsidR="00F35666">
        <w:rPr>
          <w:rFonts w:ascii="Times New Roman" w:hAnsi="Times New Roman" w:cs="Times New Roman"/>
          <w:bCs/>
          <w:iCs/>
          <w:sz w:val="27"/>
          <w:szCs w:val="27"/>
        </w:rPr>
        <w:t>и  пояснил</w:t>
      </w:r>
      <w:r w:rsidR="00F35666">
        <w:rPr>
          <w:rFonts w:ascii="Times New Roman" w:hAnsi="Times New Roman" w:cs="Times New Roman"/>
          <w:bCs/>
          <w:iCs/>
          <w:sz w:val="27"/>
          <w:szCs w:val="27"/>
        </w:rPr>
        <w:t>,  что  накрыл  решетку  радиатора  укрывным  материалом чтобы не  замерзало  сцепление, так  как на  улице  было  холодно</w:t>
      </w:r>
      <w:r w:rsidR="003B5685">
        <w:rPr>
          <w:rFonts w:ascii="Times New Roman" w:hAnsi="Times New Roman" w:cs="Times New Roman"/>
          <w:bCs/>
          <w:iCs/>
          <w:sz w:val="27"/>
          <w:szCs w:val="27"/>
        </w:rPr>
        <w:t>.</w:t>
      </w:r>
    </w:p>
    <w:p w:rsidR="00CE490F" w:rsidRPr="00F53CB1" w:rsidP="00D36583">
      <w:pPr>
        <w:autoSpaceDE w:val="0"/>
        <w:autoSpaceDN w:val="0"/>
        <w:adjustRightInd w:val="0"/>
        <w:spacing w:after="0" w:line="240" w:lineRule="auto"/>
        <w:ind w:firstLine="567"/>
        <w:jc w:val="both"/>
        <w:rPr>
          <w:rFonts w:ascii="Times New Roman" w:hAnsi="Times New Roman" w:cs="Times New Roman"/>
          <w:sz w:val="27"/>
          <w:szCs w:val="27"/>
        </w:rPr>
      </w:pPr>
      <w:r w:rsidRPr="00F53CB1">
        <w:rPr>
          <w:rFonts w:ascii="Times New Roman" w:hAnsi="Times New Roman" w:cs="Times New Roman"/>
          <w:sz w:val="27"/>
          <w:szCs w:val="27"/>
        </w:rPr>
        <w:t>Мировой судья</w:t>
      </w:r>
      <w:r w:rsidRPr="00F53CB1" w:rsidR="00C31DE0">
        <w:rPr>
          <w:rFonts w:ascii="Times New Roman" w:hAnsi="Times New Roman" w:cs="Times New Roman"/>
          <w:sz w:val="27"/>
          <w:szCs w:val="27"/>
        </w:rPr>
        <w:t>,</w:t>
      </w:r>
      <w:r w:rsidRPr="00F53CB1" w:rsidR="007F7C7E">
        <w:rPr>
          <w:rFonts w:ascii="Times New Roman" w:hAnsi="Times New Roman" w:cs="Times New Roman"/>
          <w:sz w:val="27"/>
          <w:szCs w:val="27"/>
        </w:rPr>
        <w:t xml:space="preserve"> </w:t>
      </w:r>
      <w:r w:rsidR="006A664B">
        <w:rPr>
          <w:rFonts w:ascii="Times New Roman" w:hAnsi="Times New Roman" w:cs="Times New Roman"/>
          <w:sz w:val="27"/>
          <w:szCs w:val="27"/>
        </w:rPr>
        <w:t xml:space="preserve">заслушав </w:t>
      </w:r>
      <w:r w:rsidR="00FE63BE">
        <w:rPr>
          <w:rFonts w:ascii="Times New Roman" w:hAnsi="Times New Roman" w:cs="Times New Roman"/>
          <w:sz w:val="27"/>
          <w:szCs w:val="27"/>
        </w:rPr>
        <w:t>Салаватова</w:t>
      </w:r>
      <w:r w:rsidR="00FE63BE">
        <w:rPr>
          <w:rFonts w:ascii="Times New Roman" w:hAnsi="Times New Roman" w:cs="Times New Roman"/>
          <w:sz w:val="27"/>
          <w:szCs w:val="27"/>
        </w:rPr>
        <w:t xml:space="preserve"> К.А.</w:t>
      </w:r>
      <w:r w:rsidR="006A664B">
        <w:rPr>
          <w:rFonts w:ascii="Times New Roman" w:hAnsi="Times New Roman" w:cs="Times New Roman"/>
          <w:sz w:val="27"/>
          <w:szCs w:val="27"/>
        </w:rPr>
        <w:t xml:space="preserve">, </w:t>
      </w:r>
      <w:r w:rsidRPr="00F53CB1" w:rsidR="000F3808">
        <w:rPr>
          <w:rFonts w:ascii="Times New Roman" w:hAnsi="Times New Roman" w:cs="Times New Roman"/>
          <w:sz w:val="27"/>
          <w:szCs w:val="27"/>
        </w:rPr>
        <w:t xml:space="preserve">изучив представленные </w:t>
      </w:r>
      <w:r w:rsidRPr="00F53CB1">
        <w:rPr>
          <w:rFonts w:ascii="Times New Roman" w:hAnsi="Times New Roman" w:cs="Times New Roman"/>
          <w:sz w:val="27"/>
          <w:szCs w:val="27"/>
        </w:rPr>
        <w:t xml:space="preserve">материалы: протокол </w:t>
      </w:r>
      <w:r w:rsidRPr="00F53CB1" w:rsidR="00B448A1">
        <w:rPr>
          <w:rFonts w:ascii="Times New Roman" w:hAnsi="Times New Roman" w:cs="Times New Roman"/>
          <w:sz w:val="27"/>
          <w:szCs w:val="27"/>
        </w:rPr>
        <w:t xml:space="preserve">86 ХМ </w:t>
      </w:r>
      <w:r w:rsidR="00AC4255">
        <w:rPr>
          <w:rFonts w:ascii="Times New Roman" w:hAnsi="Times New Roman" w:cs="Times New Roman"/>
          <w:sz w:val="27"/>
          <w:szCs w:val="27"/>
        </w:rPr>
        <w:t>3</w:t>
      </w:r>
      <w:r w:rsidR="00AC4E19">
        <w:rPr>
          <w:rFonts w:ascii="Times New Roman" w:hAnsi="Times New Roman" w:cs="Times New Roman"/>
          <w:sz w:val="27"/>
          <w:szCs w:val="27"/>
        </w:rPr>
        <w:t>87</w:t>
      </w:r>
      <w:r w:rsidR="003B5685">
        <w:rPr>
          <w:rFonts w:ascii="Times New Roman" w:hAnsi="Times New Roman" w:cs="Times New Roman"/>
          <w:sz w:val="27"/>
          <w:szCs w:val="27"/>
        </w:rPr>
        <w:t>968</w:t>
      </w:r>
      <w:r w:rsidR="00AC4E19">
        <w:rPr>
          <w:rFonts w:ascii="Times New Roman" w:hAnsi="Times New Roman" w:cs="Times New Roman"/>
          <w:sz w:val="27"/>
          <w:szCs w:val="27"/>
        </w:rPr>
        <w:t xml:space="preserve"> </w:t>
      </w:r>
      <w:r w:rsidRPr="00F53CB1" w:rsidR="00A2683F">
        <w:rPr>
          <w:rFonts w:ascii="Times New Roman" w:hAnsi="Times New Roman" w:cs="Times New Roman"/>
          <w:sz w:val="27"/>
          <w:szCs w:val="27"/>
        </w:rPr>
        <w:t>о</w:t>
      </w:r>
      <w:r w:rsidRPr="00F53CB1" w:rsidR="000F3808">
        <w:rPr>
          <w:rFonts w:ascii="Times New Roman" w:hAnsi="Times New Roman" w:cs="Times New Roman"/>
          <w:sz w:val="27"/>
          <w:szCs w:val="27"/>
        </w:rPr>
        <w:t xml:space="preserve">б </w:t>
      </w:r>
      <w:r w:rsidRPr="00F53CB1">
        <w:rPr>
          <w:rFonts w:ascii="Times New Roman" w:hAnsi="Times New Roman" w:cs="Times New Roman"/>
          <w:sz w:val="27"/>
          <w:szCs w:val="27"/>
        </w:rPr>
        <w:t>адми</w:t>
      </w:r>
      <w:r w:rsidRPr="00F53CB1" w:rsidR="00731156">
        <w:rPr>
          <w:rFonts w:ascii="Times New Roman" w:hAnsi="Times New Roman" w:cs="Times New Roman"/>
          <w:sz w:val="27"/>
          <w:szCs w:val="27"/>
        </w:rPr>
        <w:t xml:space="preserve">нистративном </w:t>
      </w:r>
      <w:r w:rsidRPr="00F53CB1" w:rsidR="00400ABB">
        <w:rPr>
          <w:rFonts w:ascii="Times New Roman" w:hAnsi="Times New Roman" w:cs="Times New Roman"/>
          <w:sz w:val="27"/>
          <w:szCs w:val="27"/>
        </w:rPr>
        <w:t xml:space="preserve">правонарушении от </w:t>
      </w:r>
      <w:r w:rsidR="003B5685">
        <w:rPr>
          <w:rFonts w:ascii="Times New Roman" w:hAnsi="Times New Roman" w:cs="Times New Roman"/>
          <w:sz w:val="27"/>
          <w:szCs w:val="27"/>
        </w:rPr>
        <w:t>15</w:t>
      </w:r>
      <w:r w:rsidRPr="00F53CB1" w:rsidR="000964D8">
        <w:rPr>
          <w:rFonts w:ascii="Times New Roman" w:hAnsi="Times New Roman" w:cs="Times New Roman"/>
          <w:sz w:val="27"/>
          <w:szCs w:val="27"/>
        </w:rPr>
        <w:t>.0</w:t>
      </w:r>
      <w:r w:rsidR="00AC4255">
        <w:rPr>
          <w:rFonts w:ascii="Times New Roman" w:hAnsi="Times New Roman" w:cs="Times New Roman"/>
          <w:sz w:val="27"/>
          <w:szCs w:val="27"/>
        </w:rPr>
        <w:t>2</w:t>
      </w:r>
      <w:r w:rsidRPr="00F53CB1" w:rsidR="000964D8">
        <w:rPr>
          <w:rFonts w:ascii="Times New Roman" w:hAnsi="Times New Roman" w:cs="Times New Roman"/>
          <w:sz w:val="27"/>
          <w:szCs w:val="27"/>
        </w:rPr>
        <w:t>.</w:t>
      </w:r>
      <w:r w:rsidRPr="00F53CB1" w:rsidR="00411DE4">
        <w:rPr>
          <w:rFonts w:ascii="Times New Roman" w:hAnsi="Times New Roman" w:cs="Times New Roman"/>
          <w:sz w:val="27"/>
          <w:szCs w:val="27"/>
        </w:rPr>
        <w:t>2</w:t>
      </w:r>
      <w:r w:rsidRPr="00F53CB1" w:rsidR="000964D8">
        <w:rPr>
          <w:rFonts w:ascii="Times New Roman" w:hAnsi="Times New Roman" w:cs="Times New Roman"/>
          <w:sz w:val="27"/>
          <w:szCs w:val="27"/>
        </w:rPr>
        <w:t>025</w:t>
      </w:r>
      <w:r w:rsidRPr="00F53CB1" w:rsidR="000F3808">
        <w:rPr>
          <w:rFonts w:ascii="Times New Roman" w:hAnsi="Times New Roman" w:cs="Times New Roman"/>
          <w:sz w:val="27"/>
          <w:szCs w:val="27"/>
        </w:rPr>
        <w:t xml:space="preserve">, </w:t>
      </w:r>
      <w:r w:rsidRPr="00F53CB1">
        <w:rPr>
          <w:rFonts w:ascii="Times New Roman" w:hAnsi="Times New Roman" w:cs="Times New Roman"/>
          <w:sz w:val="27"/>
          <w:szCs w:val="27"/>
        </w:rPr>
        <w:t xml:space="preserve">в котором изложены обстоятельства совершения </w:t>
      </w:r>
      <w:r w:rsidR="003B5685">
        <w:rPr>
          <w:rFonts w:ascii="Times New Roman" w:hAnsi="Times New Roman" w:cs="Times New Roman"/>
          <w:sz w:val="27"/>
          <w:szCs w:val="27"/>
        </w:rPr>
        <w:t>Салаватовым</w:t>
      </w:r>
      <w:r w:rsidR="003B5685">
        <w:rPr>
          <w:rFonts w:ascii="Times New Roman" w:hAnsi="Times New Roman" w:cs="Times New Roman"/>
          <w:sz w:val="27"/>
          <w:szCs w:val="27"/>
        </w:rPr>
        <w:t xml:space="preserve"> К.А., </w:t>
      </w:r>
      <w:r w:rsidRPr="00F53CB1">
        <w:rPr>
          <w:rFonts w:ascii="Times New Roman" w:hAnsi="Times New Roman" w:cs="Times New Roman"/>
          <w:sz w:val="27"/>
          <w:szCs w:val="27"/>
        </w:rPr>
        <w:t>админис</w:t>
      </w:r>
      <w:r w:rsidRPr="00F53CB1" w:rsidR="00B96262">
        <w:rPr>
          <w:rFonts w:ascii="Times New Roman" w:hAnsi="Times New Roman" w:cs="Times New Roman"/>
          <w:sz w:val="27"/>
          <w:szCs w:val="27"/>
        </w:rPr>
        <w:t>тративного правонарушения по ч.</w:t>
      </w:r>
      <w:r w:rsidRPr="00F53CB1" w:rsidR="00173817">
        <w:rPr>
          <w:rFonts w:ascii="Times New Roman" w:hAnsi="Times New Roman" w:cs="Times New Roman"/>
          <w:sz w:val="27"/>
          <w:szCs w:val="27"/>
        </w:rPr>
        <w:t>2 ст.</w:t>
      </w:r>
      <w:r w:rsidRPr="00F53CB1">
        <w:rPr>
          <w:rFonts w:ascii="Times New Roman" w:hAnsi="Times New Roman" w:cs="Times New Roman"/>
          <w:sz w:val="27"/>
          <w:szCs w:val="27"/>
        </w:rPr>
        <w:t>12.2 КоАП РФ, с данным протоколом он</w:t>
      </w:r>
      <w:r w:rsidRPr="00F53CB1" w:rsidR="000F3808">
        <w:rPr>
          <w:rFonts w:ascii="Times New Roman" w:hAnsi="Times New Roman" w:cs="Times New Roman"/>
          <w:sz w:val="27"/>
          <w:szCs w:val="27"/>
        </w:rPr>
        <w:t xml:space="preserve"> </w:t>
      </w:r>
      <w:r w:rsidRPr="00F53CB1">
        <w:rPr>
          <w:rFonts w:ascii="Times New Roman" w:hAnsi="Times New Roman" w:cs="Times New Roman"/>
          <w:sz w:val="27"/>
          <w:szCs w:val="27"/>
        </w:rPr>
        <w:t>ознакомлен</w:t>
      </w:r>
      <w:r w:rsidRPr="00F53CB1" w:rsidR="00911FD9">
        <w:rPr>
          <w:rFonts w:ascii="Times New Roman" w:hAnsi="Times New Roman" w:cs="Times New Roman"/>
          <w:sz w:val="27"/>
          <w:szCs w:val="27"/>
        </w:rPr>
        <w:t xml:space="preserve">, </w:t>
      </w:r>
      <w:r w:rsidRPr="00F53CB1" w:rsidR="00D14026">
        <w:rPr>
          <w:rFonts w:ascii="Times New Roman" w:hAnsi="Times New Roman" w:cs="Times New Roman"/>
          <w:bCs/>
          <w:iCs/>
          <w:sz w:val="27"/>
          <w:szCs w:val="27"/>
        </w:rPr>
        <w:t>ему</w:t>
      </w:r>
      <w:r w:rsidRPr="00F53CB1" w:rsidR="00B96262">
        <w:rPr>
          <w:rFonts w:ascii="Times New Roman" w:hAnsi="Times New Roman" w:cs="Times New Roman"/>
          <w:sz w:val="27"/>
          <w:szCs w:val="27"/>
        </w:rPr>
        <w:t xml:space="preserve"> </w:t>
      </w:r>
      <w:r w:rsidRPr="00F53CB1">
        <w:rPr>
          <w:rFonts w:ascii="Times New Roman" w:hAnsi="Times New Roman" w:cs="Times New Roman"/>
          <w:sz w:val="27"/>
          <w:szCs w:val="27"/>
        </w:rPr>
        <w:t>разъяснены права, предусм</w:t>
      </w:r>
      <w:r w:rsidRPr="00F53CB1" w:rsidR="00C31DE0">
        <w:rPr>
          <w:rFonts w:ascii="Times New Roman" w:hAnsi="Times New Roman" w:cs="Times New Roman"/>
          <w:sz w:val="27"/>
          <w:szCs w:val="27"/>
        </w:rPr>
        <w:t>отренные ст. 25.1 КоАП РФ и ст.</w:t>
      </w:r>
      <w:r w:rsidRPr="00F53CB1">
        <w:rPr>
          <w:rFonts w:ascii="Times New Roman" w:hAnsi="Times New Roman" w:cs="Times New Roman"/>
          <w:sz w:val="27"/>
          <w:szCs w:val="27"/>
        </w:rPr>
        <w:t>51 Конституции РФ;</w:t>
      </w:r>
      <w:r w:rsidRPr="00F53CB1" w:rsidR="008559CF">
        <w:rPr>
          <w:rFonts w:ascii="Times New Roman" w:hAnsi="Times New Roman" w:cs="Times New Roman"/>
          <w:sz w:val="27"/>
          <w:szCs w:val="27"/>
        </w:rPr>
        <w:t xml:space="preserve"> </w:t>
      </w:r>
      <w:r w:rsidRPr="00F53CB1" w:rsidR="00D36583">
        <w:rPr>
          <w:rFonts w:ascii="Times New Roman" w:hAnsi="Times New Roman" w:cs="Times New Roman"/>
          <w:sz w:val="27"/>
          <w:szCs w:val="27"/>
        </w:rPr>
        <w:t>фотоматериал;</w:t>
      </w:r>
      <w:r w:rsidR="00D36583">
        <w:rPr>
          <w:rFonts w:ascii="Times New Roman" w:hAnsi="Times New Roman" w:cs="Times New Roman"/>
          <w:sz w:val="27"/>
          <w:szCs w:val="27"/>
        </w:rPr>
        <w:t xml:space="preserve"> копию водительского удостоверения на имя </w:t>
      </w:r>
      <w:r w:rsidR="00FE63BE">
        <w:rPr>
          <w:rFonts w:ascii="Times New Roman" w:hAnsi="Times New Roman" w:cs="Times New Roman"/>
          <w:sz w:val="27"/>
          <w:szCs w:val="27"/>
        </w:rPr>
        <w:t>Салаватова</w:t>
      </w:r>
      <w:r w:rsidR="00FE63BE">
        <w:rPr>
          <w:rFonts w:ascii="Times New Roman" w:hAnsi="Times New Roman" w:cs="Times New Roman"/>
          <w:sz w:val="27"/>
          <w:szCs w:val="27"/>
        </w:rPr>
        <w:t xml:space="preserve"> К.А.</w:t>
      </w:r>
      <w:r w:rsidR="00D36583">
        <w:rPr>
          <w:rFonts w:ascii="Times New Roman" w:hAnsi="Times New Roman" w:cs="Times New Roman"/>
          <w:sz w:val="27"/>
          <w:szCs w:val="27"/>
        </w:rPr>
        <w:t xml:space="preserve">; копию свидетельства о регистрации ТС; </w:t>
      </w:r>
      <w:r w:rsidR="00AC4E19">
        <w:rPr>
          <w:rFonts w:ascii="Times New Roman" w:hAnsi="Times New Roman" w:cs="Times New Roman"/>
          <w:sz w:val="27"/>
          <w:szCs w:val="27"/>
        </w:rPr>
        <w:t xml:space="preserve">письменное объяснение </w:t>
      </w:r>
      <w:r w:rsidR="00FE63BE">
        <w:rPr>
          <w:rFonts w:ascii="Times New Roman" w:hAnsi="Times New Roman" w:cs="Times New Roman"/>
          <w:sz w:val="27"/>
          <w:szCs w:val="27"/>
        </w:rPr>
        <w:t>Салаватова</w:t>
      </w:r>
      <w:r w:rsidR="00FE63BE">
        <w:rPr>
          <w:rFonts w:ascii="Times New Roman" w:hAnsi="Times New Roman" w:cs="Times New Roman"/>
          <w:sz w:val="27"/>
          <w:szCs w:val="27"/>
        </w:rPr>
        <w:t xml:space="preserve"> К.А.</w:t>
      </w:r>
      <w:r w:rsidR="00AC4E19">
        <w:rPr>
          <w:rFonts w:ascii="Times New Roman" w:hAnsi="Times New Roman" w:cs="Times New Roman"/>
          <w:sz w:val="27"/>
          <w:szCs w:val="27"/>
        </w:rPr>
        <w:t xml:space="preserve"> от </w:t>
      </w:r>
      <w:r w:rsidR="003B5685">
        <w:rPr>
          <w:rFonts w:ascii="Times New Roman" w:hAnsi="Times New Roman" w:cs="Times New Roman"/>
          <w:sz w:val="27"/>
          <w:szCs w:val="27"/>
        </w:rPr>
        <w:t>15</w:t>
      </w:r>
      <w:r w:rsidR="00AC4E19">
        <w:rPr>
          <w:rFonts w:ascii="Times New Roman" w:hAnsi="Times New Roman" w:cs="Times New Roman"/>
          <w:sz w:val="27"/>
          <w:szCs w:val="27"/>
        </w:rPr>
        <w:t xml:space="preserve">.02.2025; </w:t>
      </w:r>
      <w:r w:rsidRPr="00F53CB1" w:rsidR="00171307">
        <w:rPr>
          <w:rFonts w:ascii="Times New Roman" w:hAnsi="Times New Roman" w:cs="Times New Roman"/>
          <w:sz w:val="27"/>
          <w:szCs w:val="27"/>
        </w:rPr>
        <w:t xml:space="preserve">рапорт ИДПС ОВ ДПС ГИБДД ОМВД России по г. Когалыму от </w:t>
      </w:r>
      <w:r w:rsidR="003B5685">
        <w:rPr>
          <w:rFonts w:ascii="Times New Roman" w:hAnsi="Times New Roman" w:cs="Times New Roman"/>
          <w:sz w:val="27"/>
          <w:szCs w:val="27"/>
        </w:rPr>
        <w:t>15</w:t>
      </w:r>
      <w:r w:rsidR="00AC4255">
        <w:rPr>
          <w:rFonts w:ascii="Times New Roman" w:hAnsi="Times New Roman" w:cs="Times New Roman"/>
          <w:sz w:val="27"/>
          <w:szCs w:val="27"/>
        </w:rPr>
        <w:t>.02</w:t>
      </w:r>
      <w:r w:rsidRPr="00F53CB1" w:rsidR="00171307">
        <w:rPr>
          <w:rFonts w:ascii="Times New Roman" w:hAnsi="Times New Roman" w:cs="Times New Roman"/>
          <w:sz w:val="27"/>
          <w:szCs w:val="27"/>
        </w:rPr>
        <w:t>.2025, который содержит сведения, аналогичные протоколу об административном правонарушении;</w:t>
      </w:r>
      <w:r w:rsidR="00171307">
        <w:rPr>
          <w:rFonts w:ascii="Times New Roman" w:hAnsi="Times New Roman" w:cs="Times New Roman"/>
          <w:sz w:val="27"/>
          <w:szCs w:val="27"/>
        </w:rPr>
        <w:t xml:space="preserve"> </w:t>
      </w:r>
      <w:r w:rsidRPr="00F53CB1" w:rsidR="00FB0CDA">
        <w:rPr>
          <w:rFonts w:ascii="Times New Roman" w:hAnsi="Times New Roman" w:cs="Times New Roman"/>
          <w:sz w:val="27"/>
          <w:szCs w:val="27"/>
        </w:rPr>
        <w:t xml:space="preserve">информацию административной практики в отношении </w:t>
      </w:r>
      <w:r w:rsidR="00FE63BE">
        <w:rPr>
          <w:rFonts w:ascii="Times New Roman" w:hAnsi="Times New Roman" w:cs="Times New Roman"/>
          <w:bCs/>
          <w:iCs/>
          <w:sz w:val="27"/>
          <w:szCs w:val="27"/>
        </w:rPr>
        <w:t>Салаватова</w:t>
      </w:r>
      <w:r w:rsidR="00FE63BE">
        <w:rPr>
          <w:rFonts w:ascii="Times New Roman" w:hAnsi="Times New Roman" w:cs="Times New Roman"/>
          <w:bCs/>
          <w:iCs/>
          <w:sz w:val="27"/>
          <w:szCs w:val="27"/>
        </w:rPr>
        <w:t xml:space="preserve"> К.А.</w:t>
      </w:r>
      <w:r w:rsidRPr="00F53CB1" w:rsidR="00B77494">
        <w:rPr>
          <w:rFonts w:ascii="Times New Roman" w:hAnsi="Times New Roman" w:cs="Times New Roman"/>
          <w:sz w:val="27"/>
          <w:szCs w:val="27"/>
        </w:rPr>
        <w:t xml:space="preserve">, </w:t>
      </w:r>
      <w:r w:rsidRPr="00F53CB1">
        <w:rPr>
          <w:rFonts w:ascii="Times New Roman" w:hAnsi="Times New Roman" w:cs="Times New Roman"/>
          <w:sz w:val="27"/>
          <w:szCs w:val="27"/>
        </w:rPr>
        <w:t xml:space="preserve">и оценив изложенное в совокупности считает, что вина </w:t>
      </w:r>
      <w:r w:rsidR="00FE63BE">
        <w:rPr>
          <w:rFonts w:ascii="Times New Roman" w:hAnsi="Times New Roman" w:cs="Times New Roman"/>
          <w:bCs/>
          <w:iCs/>
          <w:sz w:val="27"/>
          <w:szCs w:val="27"/>
        </w:rPr>
        <w:t>Салаватова</w:t>
      </w:r>
      <w:r w:rsidR="00FE63BE">
        <w:rPr>
          <w:rFonts w:ascii="Times New Roman" w:hAnsi="Times New Roman" w:cs="Times New Roman"/>
          <w:bCs/>
          <w:iCs/>
          <w:sz w:val="27"/>
          <w:szCs w:val="27"/>
        </w:rPr>
        <w:t xml:space="preserve"> К.А.</w:t>
      </w:r>
      <w:r w:rsidRPr="00F53CB1">
        <w:rPr>
          <w:rFonts w:ascii="Times New Roman" w:hAnsi="Times New Roman" w:cs="Times New Roman"/>
          <w:sz w:val="27"/>
          <w:szCs w:val="27"/>
        </w:rPr>
        <w:t xml:space="preserve"> в </w:t>
      </w:r>
      <w:r w:rsidRPr="00F53CB1">
        <w:rPr>
          <w:rFonts w:ascii="Times New Roman" w:hAnsi="Times New Roman" w:cs="Times New Roman"/>
          <w:sz w:val="27"/>
          <w:szCs w:val="27"/>
        </w:rPr>
        <w:t xml:space="preserve">совершении  административного правонарушения по ч.2 ст.12.2 КоАП РФ, как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полностью доказана. </w:t>
      </w:r>
    </w:p>
    <w:p w:rsidR="00411DE4" w:rsidRPr="00F53CB1" w:rsidP="00411DE4">
      <w:pPr>
        <w:tabs>
          <w:tab w:val="left" w:pos="720"/>
        </w:tabs>
        <w:spacing w:after="0" w:line="240" w:lineRule="auto"/>
        <w:ind w:firstLine="567"/>
        <w:jc w:val="both"/>
        <w:rPr>
          <w:rFonts w:ascii="Times New Roman" w:hAnsi="Times New Roman" w:cs="Times New Roman"/>
          <w:sz w:val="27"/>
          <w:szCs w:val="27"/>
        </w:rPr>
      </w:pPr>
      <w:r w:rsidRPr="00F53CB1">
        <w:rPr>
          <w:rFonts w:ascii="Times New Roman" w:hAnsi="Times New Roman" w:cs="Times New Roman"/>
          <w:sz w:val="27"/>
          <w:szCs w:val="27"/>
        </w:rPr>
        <w:t>Достоверность и допустимость перечисленных выше доказательств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3B5685" w:rsidRPr="003B5685" w:rsidP="003B5685">
      <w:pPr>
        <w:tabs>
          <w:tab w:val="left" w:pos="720"/>
        </w:tabs>
        <w:spacing w:after="0" w:line="240" w:lineRule="auto"/>
        <w:ind w:firstLine="567"/>
        <w:jc w:val="both"/>
        <w:rPr>
          <w:rFonts w:ascii="Times New Roman" w:hAnsi="Times New Roman" w:cs="Times New Roman"/>
          <w:sz w:val="27"/>
          <w:szCs w:val="27"/>
        </w:rPr>
      </w:pPr>
      <w:r w:rsidRPr="003B5685">
        <w:rPr>
          <w:rFonts w:ascii="Times New Roman" w:hAnsi="Times New Roman" w:cs="Times New Roman"/>
          <w:sz w:val="27"/>
          <w:szCs w:val="27"/>
        </w:rPr>
        <w:t>В соответствии с ч. 2 ст. 12.2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3B5685" w:rsidRPr="003B5685" w:rsidP="003B5685">
      <w:pPr>
        <w:tabs>
          <w:tab w:val="left" w:pos="720"/>
        </w:tabs>
        <w:spacing w:after="0" w:line="240" w:lineRule="auto"/>
        <w:ind w:firstLine="567"/>
        <w:jc w:val="both"/>
        <w:rPr>
          <w:rFonts w:ascii="Times New Roman" w:hAnsi="Times New Roman" w:cs="Times New Roman"/>
          <w:sz w:val="27"/>
          <w:szCs w:val="27"/>
        </w:rPr>
      </w:pPr>
      <w:r w:rsidRPr="003B5685">
        <w:rPr>
          <w:rFonts w:ascii="Times New Roman" w:hAnsi="Times New Roman" w:cs="Times New Roman"/>
          <w:sz w:val="27"/>
          <w:szCs w:val="27"/>
        </w:rPr>
        <w:t>В соответствии с п. 2 Основных положении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РФ от 23 октября 1993 г. № 1090)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3B5685" w:rsidRPr="003B5685" w:rsidP="003B5685">
      <w:pPr>
        <w:tabs>
          <w:tab w:val="left" w:pos="720"/>
        </w:tabs>
        <w:spacing w:after="0" w:line="240" w:lineRule="auto"/>
        <w:ind w:firstLine="567"/>
        <w:jc w:val="both"/>
        <w:rPr>
          <w:rFonts w:ascii="Times New Roman" w:hAnsi="Times New Roman" w:cs="Times New Roman"/>
          <w:sz w:val="27"/>
          <w:szCs w:val="27"/>
        </w:rPr>
      </w:pPr>
      <w:r w:rsidRPr="003B5685">
        <w:rPr>
          <w:rFonts w:ascii="Times New Roman" w:hAnsi="Times New Roman" w:cs="Times New Roman"/>
          <w:sz w:val="27"/>
          <w:szCs w:val="27"/>
        </w:rPr>
        <w:t xml:space="preserve">В соответствии с п.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w:t>
      </w:r>
      <w:r w:rsidRPr="003B5685">
        <w:rPr>
          <w:rFonts w:ascii="Times New Roman" w:hAnsi="Times New Roman" w:cs="Times New Roman"/>
          <w:sz w:val="27"/>
          <w:szCs w:val="27"/>
        </w:rPr>
        <w:t>цветографическими</w:t>
      </w:r>
      <w:r w:rsidRPr="003B5685">
        <w:rPr>
          <w:rFonts w:ascii="Times New Roman" w:hAnsi="Times New Roman" w:cs="Times New Roman"/>
          <w:sz w:val="27"/>
          <w:szCs w:val="27"/>
        </w:rPr>
        <w:t xml:space="preserve">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3B5685" w:rsidRPr="003B5685" w:rsidP="003B5685">
      <w:pPr>
        <w:tabs>
          <w:tab w:val="left" w:pos="720"/>
        </w:tabs>
        <w:spacing w:after="0" w:line="240" w:lineRule="auto"/>
        <w:ind w:firstLine="567"/>
        <w:jc w:val="both"/>
        <w:rPr>
          <w:rFonts w:ascii="Times New Roman" w:hAnsi="Times New Roman" w:cs="Times New Roman"/>
          <w:sz w:val="27"/>
          <w:szCs w:val="27"/>
        </w:rPr>
      </w:pPr>
      <w:r w:rsidRPr="003B5685">
        <w:rPr>
          <w:rFonts w:ascii="Times New Roman" w:hAnsi="Times New Roman" w:cs="Times New Roman"/>
          <w:sz w:val="27"/>
          <w:szCs w:val="27"/>
        </w:rPr>
        <w:t xml:space="preserve">В соответствии с п. 4 Постановления Пленума Верховного суда РФ от 25.06.2019 года № 20 «О некоторых вопросах, возникающих в судебной </w:t>
      </w:r>
      <w:r w:rsidRPr="003B5685">
        <w:rPr>
          <w:rFonts w:ascii="Times New Roman" w:hAnsi="Times New Roman" w:cs="Times New Roman"/>
          <w:sz w:val="27"/>
          <w:szCs w:val="27"/>
        </w:rPr>
        <w:t>практике при рассмотрении дел об административных правонарушениях, предусмотренных Главой 12 КоАП РФ», объективную сторону состава административного правонарушения, предусмотренного частью 2 статьи 12.2 КоАП РФ,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3B5685" w:rsidRPr="003B5685" w:rsidP="003B5685">
      <w:pPr>
        <w:tabs>
          <w:tab w:val="left" w:pos="720"/>
        </w:tabs>
        <w:spacing w:after="0" w:line="240" w:lineRule="auto"/>
        <w:ind w:firstLine="567"/>
        <w:jc w:val="both"/>
        <w:rPr>
          <w:rFonts w:ascii="Times New Roman" w:hAnsi="Times New Roman" w:cs="Times New Roman"/>
          <w:sz w:val="27"/>
          <w:szCs w:val="27"/>
        </w:rPr>
      </w:pPr>
      <w:r w:rsidRPr="003B5685">
        <w:rPr>
          <w:rFonts w:ascii="Times New Roman" w:hAnsi="Times New Roman" w:cs="Times New Roman"/>
          <w:sz w:val="27"/>
          <w:szCs w:val="27"/>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w:t>
      </w:r>
      <w:r w:rsidRPr="003B5685">
        <w:rPr>
          <w:rFonts w:ascii="Times New Roman" w:hAnsi="Times New Roman" w:cs="Times New Roman"/>
          <w:sz w:val="27"/>
          <w:szCs w:val="27"/>
        </w:rPr>
        <w:t>т.п</w:t>
      </w:r>
      <w:r w:rsidRPr="003B5685">
        <w:rPr>
          <w:rFonts w:ascii="Times New Roman" w:hAnsi="Times New Roman" w:cs="Times New Roman"/>
          <w:sz w:val="27"/>
          <w:szCs w:val="27"/>
        </w:rPr>
        <w:t xml:space="preserve">,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3B5685">
        <w:rPr>
          <w:rFonts w:ascii="Times New Roman" w:hAnsi="Times New Roman" w:cs="Times New Roman"/>
          <w:sz w:val="27"/>
          <w:szCs w:val="27"/>
        </w:rPr>
        <w:t>самозагрязнение</w:t>
      </w:r>
      <w:r w:rsidRPr="003B5685">
        <w:rPr>
          <w:rFonts w:ascii="Times New Roman" w:hAnsi="Times New Roman" w:cs="Times New Roman"/>
          <w:sz w:val="27"/>
          <w:szCs w:val="27"/>
        </w:rPr>
        <w:t>).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3B5685" w:rsidRPr="003B5685" w:rsidP="003B5685">
      <w:pPr>
        <w:tabs>
          <w:tab w:val="left" w:pos="720"/>
        </w:tabs>
        <w:spacing w:after="0" w:line="240" w:lineRule="auto"/>
        <w:ind w:firstLine="567"/>
        <w:jc w:val="both"/>
        <w:rPr>
          <w:rFonts w:ascii="Times New Roman" w:hAnsi="Times New Roman" w:cs="Times New Roman"/>
          <w:sz w:val="27"/>
          <w:szCs w:val="27"/>
        </w:rPr>
      </w:pPr>
      <w:r w:rsidRPr="003B5685">
        <w:rPr>
          <w:rFonts w:ascii="Times New Roman" w:hAnsi="Times New Roman" w:cs="Times New Roman"/>
          <w:sz w:val="27"/>
          <w:szCs w:val="27"/>
        </w:rPr>
        <w:t>В силу п. 2.3.1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3B5685" w:rsidP="003B5685">
      <w:pPr>
        <w:tabs>
          <w:tab w:val="left" w:pos="720"/>
        </w:tabs>
        <w:spacing w:after="0" w:line="240" w:lineRule="auto"/>
        <w:ind w:firstLine="567"/>
        <w:jc w:val="both"/>
        <w:rPr>
          <w:rFonts w:ascii="Times New Roman" w:hAnsi="Times New Roman" w:cs="Times New Roman"/>
          <w:sz w:val="27"/>
          <w:szCs w:val="27"/>
        </w:rPr>
      </w:pPr>
      <w:r w:rsidRPr="003B5685">
        <w:rPr>
          <w:rFonts w:ascii="Times New Roman" w:hAnsi="Times New Roman" w:cs="Times New Roman"/>
          <w:sz w:val="27"/>
          <w:szCs w:val="27"/>
        </w:rPr>
        <w:t>Обстоятельств, исключающих производство по делу, не имеется.</w:t>
      </w:r>
    </w:p>
    <w:p w:rsidR="00BD0DEF" w:rsidRPr="00F53CB1" w:rsidP="003B5685">
      <w:pPr>
        <w:tabs>
          <w:tab w:val="left" w:pos="720"/>
        </w:tabs>
        <w:spacing w:after="0" w:line="240" w:lineRule="auto"/>
        <w:ind w:firstLine="567"/>
        <w:jc w:val="both"/>
        <w:rPr>
          <w:rFonts w:ascii="Times New Roman" w:hAnsi="Times New Roman" w:cs="Times New Roman"/>
          <w:sz w:val="27"/>
          <w:szCs w:val="27"/>
        </w:rPr>
      </w:pPr>
      <w:r w:rsidRPr="00F53CB1">
        <w:rPr>
          <w:rFonts w:ascii="Times New Roman" w:hAnsi="Times New Roman" w:cs="Times New Roman"/>
          <w:sz w:val="27"/>
          <w:szCs w:val="27"/>
        </w:rPr>
        <w:t>Смягчающи</w:t>
      </w:r>
      <w:r w:rsidR="009069D0">
        <w:rPr>
          <w:rFonts w:ascii="Times New Roman" w:hAnsi="Times New Roman" w:cs="Times New Roman"/>
          <w:sz w:val="27"/>
          <w:szCs w:val="27"/>
        </w:rPr>
        <w:t>м</w:t>
      </w:r>
      <w:r w:rsidRPr="00F53CB1" w:rsidR="00411DE4">
        <w:rPr>
          <w:rFonts w:ascii="Times New Roman" w:hAnsi="Times New Roman" w:cs="Times New Roman"/>
          <w:sz w:val="27"/>
          <w:szCs w:val="27"/>
        </w:rPr>
        <w:t xml:space="preserve"> административную ответственность обстоятельств</w:t>
      </w:r>
      <w:r w:rsidR="009069D0">
        <w:rPr>
          <w:rFonts w:ascii="Times New Roman" w:hAnsi="Times New Roman" w:cs="Times New Roman"/>
          <w:sz w:val="27"/>
          <w:szCs w:val="27"/>
        </w:rPr>
        <w:t>ом</w:t>
      </w:r>
      <w:r w:rsidRPr="00F53CB1" w:rsidR="00411DE4">
        <w:rPr>
          <w:rFonts w:ascii="Times New Roman" w:hAnsi="Times New Roman" w:cs="Times New Roman"/>
          <w:sz w:val="27"/>
          <w:szCs w:val="27"/>
        </w:rPr>
        <w:t>, предусмотренн</w:t>
      </w:r>
      <w:r w:rsidRPr="00F53CB1">
        <w:rPr>
          <w:rFonts w:ascii="Times New Roman" w:hAnsi="Times New Roman" w:cs="Times New Roman"/>
          <w:sz w:val="27"/>
          <w:szCs w:val="27"/>
        </w:rPr>
        <w:t>ы</w:t>
      </w:r>
      <w:r w:rsidR="009069D0">
        <w:rPr>
          <w:rFonts w:ascii="Times New Roman" w:hAnsi="Times New Roman" w:cs="Times New Roman"/>
          <w:sz w:val="27"/>
          <w:szCs w:val="27"/>
        </w:rPr>
        <w:t>м</w:t>
      </w:r>
      <w:r w:rsidRPr="00F53CB1" w:rsidR="00411DE4">
        <w:rPr>
          <w:rFonts w:ascii="Times New Roman" w:hAnsi="Times New Roman" w:cs="Times New Roman"/>
          <w:sz w:val="27"/>
          <w:szCs w:val="27"/>
        </w:rPr>
        <w:t xml:space="preserve"> ст. 4.2 КоАП РФ</w:t>
      </w:r>
      <w:r w:rsidRPr="00F53CB1" w:rsidR="001B5F44">
        <w:rPr>
          <w:rFonts w:ascii="Times New Roman" w:hAnsi="Times New Roman" w:cs="Times New Roman"/>
          <w:sz w:val="27"/>
          <w:szCs w:val="27"/>
        </w:rPr>
        <w:t>,</w:t>
      </w:r>
      <w:r w:rsidRPr="00F53CB1" w:rsidR="00411DE4">
        <w:rPr>
          <w:rFonts w:ascii="Times New Roman" w:hAnsi="Times New Roman" w:cs="Times New Roman"/>
          <w:sz w:val="27"/>
          <w:szCs w:val="27"/>
        </w:rPr>
        <w:t xml:space="preserve"> </w:t>
      </w:r>
      <w:r w:rsidR="009069D0">
        <w:rPr>
          <w:rFonts w:ascii="Times New Roman" w:hAnsi="Times New Roman" w:cs="Times New Roman"/>
          <w:sz w:val="27"/>
          <w:szCs w:val="27"/>
        </w:rPr>
        <w:t xml:space="preserve">является </w:t>
      </w:r>
      <w:r w:rsidR="003B5685">
        <w:rPr>
          <w:rFonts w:ascii="Times New Roman" w:hAnsi="Times New Roman" w:cs="Times New Roman"/>
          <w:sz w:val="27"/>
          <w:szCs w:val="27"/>
        </w:rPr>
        <w:t>признание</w:t>
      </w:r>
      <w:r w:rsidR="009069D0">
        <w:rPr>
          <w:rFonts w:ascii="Times New Roman" w:hAnsi="Times New Roman" w:cs="Times New Roman"/>
          <w:sz w:val="27"/>
          <w:szCs w:val="27"/>
        </w:rPr>
        <w:t xml:space="preserve"> вины</w:t>
      </w:r>
      <w:r w:rsidRPr="00F53CB1">
        <w:rPr>
          <w:rFonts w:ascii="Times New Roman" w:hAnsi="Times New Roman" w:cs="Times New Roman"/>
          <w:sz w:val="27"/>
          <w:szCs w:val="27"/>
        </w:rPr>
        <w:t>.</w:t>
      </w:r>
    </w:p>
    <w:p w:rsidR="00FE63BE" w:rsidP="00411DE4">
      <w:pPr>
        <w:tabs>
          <w:tab w:val="left" w:pos="720"/>
        </w:tabs>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Отягчающих </w:t>
      </w:r>
      <w:r w:rsidRPr="00AC4E19" w:rsidR="00AC4E19">
        <w:rPr>
          <w:rFonts w:ascii="Times New Roman" w:hAnsi="Times New Roman" w:cs="Times New Roman"/>
          <w:sz w:val="27"/>
          <w:szCs w:val="27"/>
        </w:rPr>
        <w:t>административную ответственность обстоятельств</w:t>
      </w:r>
      <w:r>
        <w:rPr>
          <w:rFonts w:ascii="Times New Roman" w:hAnsi="Times New Roman" w:cs="Times New Roman"/>
          <w:sz w:val="27"/>
          <w:szCs w:val="27"/>
        </w:rPr>
        <w:t xml:space="preserve">, предусмотренных </w:t>
      </w:r>
      <w:r w:rsidRPr="00AC4E19" w:rsidR="00AC4E19">
        <w:rPr>
          <w:rFonts w:ascii="Times New Roman" w:hAnsi="Times New Roman" w:cs="Times New Roman"/>
          <w:sz w:val="27"/>
          <w:szCs w:val="27"/>
        </w:rPr>
        <w:t>ст. 4.3 КоАП РФ миров</w:t>
      </w:r>
      <w:r>
        <w:rPr>
          <w:rFonts w:ascii="Times New Roman" w:hAnsi="Times New Roman" w:cs="Times New Roman"/>
          <w:sz w:val="27"/>
          <w:szCs w:val="27"/>
        </w:rPr>
        <w:t>ым судьей не установлено.</w:t>
      </w:r>
    </w:p>
    <w:p w:rsidR="00CE490F" w:rsidRPr="00F53CB1" w:rsidP="00411DE4">
      <w:pPr>
        <w:tabs>
          <w:tab w:val="left" w:pos="720"/>
        </w:tabs>
        <w:spacing w:after="0" w:line="240" w:lineRule="auto"/>
        <w:ind w:firstLine="567"/>
        <w:jc w:val="both"/>
        <w:rPr>
          <w:rFonts w:ascii="Times New Roman" w:hAnsi="Times New Roman" w:cs="Times New Roman"/>
          <w:sz w:val="27"/>
          <w:szCs w:val="27"/>
        </w:rPr>
      </w:pPr>
      <w:r w:rsidRPr="00F53CB1">
        <w:rPr>
          <w:rFonts w:ascii="Times New Roman" w:hAnsi="Times New Roman" w:cs="Times New Roman"/>
          <w:sz w:val="27"/>
          <w:szCs w:val="27"/>
        </w:rPr>
        <w:t xml:space="preserve">При назначении административного наказания мировой судья учитывает характер правонарушения, личность нарушителя, состояние здоровья, повышенную общественную опасность совершенного административного </w:t>
      </w:r>
      <w:r w:rsidRPr="00F53CB1">
        <w:rPr>
          <w:rFonts w:ascii="Times New Roman" w:hAnsi="Times New Roman" w:cs="Times New Roman"/>
          <w:sz w:val="27"/>
          <w:szCs w:val="27"/>
        </w:rPr>
        <w:t xml:space="preserve">правонарушения на транспорте и считает возможным назначить </w:t>
      </w:r>
      <w:r w:rsidRPr="00F53CB1" w:rsidR="0031043F">
        <w:rPr>
          <w:rFonts w:ascii="Times New Roman" w:hAnsi="Times New Roman" w:cs="Times New Roman"/>
          <w:bCs/>
          <w:iCs/>
          <w:sz w:val="27"/>
          <w:szCs w:val="27"/>
        </w:rPr>
        <w:t>ему</w:t>
      </w:r>
      <w:r w:rsidRPr="00F53CB1" w:rsidR="0031043F">
        <w:rPr>
          <w:rFonts w:ascii="Times New Roman" w:hAnsi="Times New Roman" w:cs="Times New Roman"/>
          <w:sz w:val="27"/>
          <w:szCs w:val="27"/>
        </w:rPr>
        <w:t xml:space="preserve"> </w:t>
      </w:r>
      <w:r w:rsidRPr="00F53CB1">
        <w:rPr>
          <w:rFonts w:ascii="Times New Roman" w:hAnsi="Times New Roman" w:cs="Times New Roman"/>
          <w:sz w:val="27"/>
          <w:szCs w:val="27"/>
        </w:rPr>
        <w:t>наказание в виде административного штрафа.</w:t>
      </w:r>
    </w:p>
    <w:p w:rsidR="00CE490F" w:rsidRPr="00F53CB1" w:rsidP="00CE490F">
      <w:pPr>
        <w:tabs>
          <w:tab w:val="left" w:pos="720"/>
        </w:tabs>
        <w:spacing w:after="0" w:line="240" w:lineRule="auto"/>
        <w:ind w:firstLine="567"/>
        <w:jc w:val="both"/>
        <w:rPr>
          <w:rFonts w:ascii="Times New Roman" w:hAnsi="Times New Roman" w:cs="Times New Roman"/>
          <w:sz w:val="27"/>
          <w:szCs w:val="27"/>
        </w:rPr>
      </w:pPr>
      <w:r w:rsidRPr="00F53CB1">
        <w:rPr>
          <w:rFonts w:ascii="Times New Roman" w:hAnsi="Times New Roman" w:cs="Times New Roman"/>
          <w:sz w:val="27"/>
          <w:szCs w:val="27"/>
        </w:rPr>
        <w:t>Руководствуясь ст.</w:t>
      </w:r>
      <w:r w:rsidRPr="00F53CB1" w:rsidR="00411DE4">
        <w:rPr>
          <w:rFonts w:ascii="Times New Roman" w:hAnsi="Times New Roman" w:cs="Times New Roman"/>
          <w:sz w:val="27"/>
          <w:szCs w:val="27"/>
        </w:rPr>
        <w:t xml:space="preserve"> </w:t>
      </w:r>
      <w:r w:rsidRPr="00F53CB1">
        <w:rPr>
          <w:rFonts w:ascii="Times New Roman" w:hAnsi="Times New Roman" w:cs="Times New Roman"/>
          <w:sz w:val="27"/>
          <w:szCs w:val="27"/>
        </w:rPr>
        <w:t xml:space="preserve">ст. 29.10; 29.11 КоАП РФ, мировой судья, </w:t>
      </w:r>
    </w:p>
    <w:p w:rsidR="00CE490F" w:rsidRPr="00F53CB1" w:rsidP="00CE490F">
      <w:pPr>
        <w:spacing w:after="0" w:line="240" w:lineRule="auto"/>
        <w:ind w:firstLine="567"/>
        <w:jc w:val="both"/>
        <w:rPr>
          <w:rFonts w:ascii="Times New Roman" w:hAnsi="Times New Roman" w:cs="Times New Roman"/>
          <w:sz w:val="27"/>
          <w:szCs w:val="27"/>
        </w:rPr>
      </w:pPr>
    </w:p>
    <w:p w:rsidR="00CE490F" w:rsidRPr="00F53CB1" w:rsidP="00CE490F">
      <w:pPr>
        <w:spacing w:after="0" w:line="240" w:lineRule="auto"/>
        <w:ind w:firstLine="567"/>
        <w:jc w:val="center"/>
        <w:rPr>
          <w:rFonts w:ascii="Times New Roman" w:hAnsi="Times New Roman" w:cs="Times New Roman"/>
          <w:sz w:val="27"/>
          <w:szCs w:val="27"/>
        </w:rPr>
      </w:pPr>
      <w:r w:rsidRPr="00F53CB1">
        <w:rPr>
          <w:rFonts w:ascii="Times New Roman" w:hAnsi="Times New Roman" w:cs="Times New Roman"/>
          <w:sz w:val="27"/>
          <w:szCs w:val="27"/>
        </w:rPr>
        <w:t>ПОСТАНОВИЛ:</w:t>
      </w:r>
    </w:p>
    <w:p w:rsidR="00CE490F" w:rsidRPr="00F53CB1" w:rsidP="00CE490F">
      <w:pPr>
        <w:tabs>
          <w:tab w:val="left" w:pos="5529"/>
        </w:tabs>
        <w:spacing w:after="0" w:line="240" w:lineRule="auto"/>
        <w:ind w:firstLine="567"/>
        <w:jc w:val="both"/>
        <w:rPr>
          <w:rFonts w:ascii="Times New Roman" w:hAnsi="Times New Roman" w:cs="Times New Roman"/>
          <w:sz w:val="27"/>
          <w:szCs w:val="27"/>
        </w:rPr>
      </w:pPr>
    </w:p>
    <w:p w:rsidR="00CE490F" w:rsidRPr="00F53CB1" w:rsidP="00CE490F">
      <w:pPr>
        <w:spacing w:after="0" w:line="240" w:lineRule="auto"/>
        <w:ind w:firstLine="567"/>
        <w:jc w:val="both"/>
        <w:rPr>
          <w:rFonts w:ascii="Times New Roman" w:hAnsi="Times New Roman" w:cs="Times New Roman"/>
          <w:sz w:val="27"/>
          <w:szCs w:val="27"/>
        </w:rPr>
      </w:pPr>
      <w:r>
        <w:rPr>
          <w:rFonts w:ascii="Times New Roman" w:hAnsi="Times New Roman" w:cs="Times New Roman"/>
          <w:bCs/>
          <w:sz w:val="27"/>
          <w:szCs w:val="27"/>
        </w:rPr>
        <w:t>Салаватова</w:t>
      </w:r>
      <w:r>
        <w:rPr>
          <w:rFonts w:ascii="Times New Roman" w:hAnsi="Times New Roman" w:cs="Times New Roman"/>
          <w:bCs/>
          <w:sz w:val="27"/>
          <w:szCs w:val="27"/>
        </w:rPr>
        <w:t xml:space="preserve"> </w:t>
      </w:r>
      <w:r>
        <w:rPr>
          <w:rFonts w:ascii="Times New Roman" w:hAnsi="Times New Roman" w:cs="Times New Roman"/>
          <w:bCs/>
          <w:sz w:val="27"/>
          <w:szCs w:val="27"/>
        </w:rPr>
        <w:t>Камиля</w:t>
      </w:r>
      <w:r>
        <w:rPr>
          <w:rFonts w:ascii="Times New Roman" w:hAnsi="Times New Roman" w:cs="Times New Roman"/>
          <w:bCs/>
          <w:sz w:val="27"/>
          <w:szCs w:val="27"/>
        </w:rPr>
        <w:t xml:space="preserve"> Альбертовича</w:t>
      </w:r>
      <w:r w:rsidRPr="00F53CB1">
        <w:rPr>
          <w:rFonts w:ascii="Times New Roman" w:hAnsi="Times New Roman" w:cs="Times New Roman"/>
          <w:bCs/>
          <w:iCs/>
          <w:sz w:val="27"/>
          <w:szCs w:val="27"/>
        </w:rPr>
        <w:t xml:space="preserve"> </w:t>
      </w:r>
      <w:r w:rsidRPr="00F53CB1" w:rsidR="00921215">
        <w:rPr>
          <w:rFonts w:ascii="Times New Roman" w:hAnsi="Times New Roman" w:cs="Times New Roman"/>
          <w:bCs/>
          <w:iCs/>
          <w:sz w:val="27"/>
          <w:szCs w:val="27"/>
        </w:rPr>
        <w:t>признать</w:t>
      </w:r>
      <w:r w:rsidRPr="00F53CB1" w:rsidR="00DB64FC">
        <w:rPr>
          <w:rFonts w:ascii="Times New Roman" w:hAnsi="Times New Roman" w:cs="Times New Roman"/>
          <w:sz w:val="27"/>
          <w:szCs w:val="27"/>
        </w:rPr>
        <w:t xml:space="preserve"> </w:t>
      </w:r>
      <w:r w:rsidRPr="00F53CB1">
        <w:rPr>
          <w:rFonts w:ascii="Times New Roman" w:hAnsi="Times New Roman" w:cs="Times New Roman"/>
          <w:sz w:val="27"/>
          <w:szCs w:val="27"/>
        </w:rPr>
        <w:t>виновным в совершении административного правонарушения, предусмотренного ч.</w:t>
      </w:r>
      <w:r w:rsidRPr="00F53CB1" w:rsidR="00921215">
        <w:rPr>
          <w:rFonts w:ascii="Times New Roman" w:hAnsi="Times New Roman" w:cs="Times New Roman"/>
          <w:sz w:val="27"/>
          <w:szCs w:val="27"/>
        </w:rPr>
        <w:t xml:space="preserve"> </w:t>
      </w:r>
      <w:r w:rsidRPr="00F53CB1">
        <w:rPr>
          <w:rFonts w:ascii="Times New Roman" w:hAnsi="Times New Roman" w:cs="Times New Roman"/>
          <w:sz w:val="27"/>
          <w:szCs w:val="27"/>
        </w:rPr>
        <w:t>2 ст.</w:t>
      </w:r>
      <w:r w:rsidRPr="00F53CB1" w:rsidR="00921215">
        <w:rPr>
          <w:rFonts w:ascii="Times New Roman" w:hAnsi="Times New Roman" w:cs="Times New Roman"/>
          <w:sz w:val="27"/>
          <w:szCs w:val="27"/>
        </w:rPr>
        <w:t xml:space="preserve"> </w:t>
      </w:r>
      <w:r w:rsidRPr="00F53CB1">
        <w:rPr>
          <w:rFonts w:ascii="Times New Roman" w:hAnsi="Times New Roman" w:cs="Times New Roman"/>
          <w:sz w:val="27"/>
          <w:szCs w:val="27"/>
        </w:rPr>
        <w:t>12.2 КоАП РФ, и назначить ему наказание в виде админ</w:t>
      </w:r>
      <w:r w:rsidRPr="00F53CB1" w:rsidR="00921215">
        <w:rPr>
          <w:rFonts w:ascii="Times New Roman" w:hAnsi="Times New Roman" w:cs="Times New Roman"/>
          <w:sz w:val="27"/>
          <w:szCs w:val="27"/>
        </w:rPr>
        <w:t>истративного штрафа в размере 5</w:t>
      </w:r>
      <w:r w:rsidRPr="00F53CB1">
        <w:rPr>
          <w:rFonts w:ascii="Times New Roman" w:hAnsi="Times New Roman" w:cs="Times New Roman"/>
          <w:sz w:val="27"/>
          <w:szCs w:val="27"/>
        </w:rPr>
        <w:t>000 (пять тысяч) рублей.</w:t>
      </w:r>
    </w:p>
    <w:p w:rsidR="005803A7" w:rsidRPr="00F53CB1" w:rsidP="005803A7">
      <w:pPr>
        <w:autoSpaceDE w:val="0"/>
        <w:autoSpaceDN w:val="0"/>
        <w:adjustRightInd w:val="0"/>
        <w:spacing w:after="0" w:line="240" w:lineRule="auto"/>
        <w:ind w:firstLine="567"/>
        <w:jc w:val="both"/>
        <w:rPr>
          <w:rFonts w:ascii="Times New Roman" w:hAnsi="Times New Roman" w:cs="Times New Roman"/>
          <w:sz w:val="27"/>
          <w:szCs w:val="27"/>
        </w:rPr>
      </w:pPr>
      <w:r w:rsidRPr="00F53CB1">
        <w:rPr>
          <w:rFonts w:ascii="Times New Roman" w:hAnsi="Times New Roman" w:cs="Times New Roman"/>
          <w:sz w:val="27"/>
          <w:szCs w:val="27"/>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5803A7" w:rsidRPr="00F53CB1" w:rsidP="005803A7">
      <w:pPr>
        <w:autoSpaceDE w:val="0"/>
        <w:autoSpaceDN w:val="0"/>
        <w:adjustRightInd w:val="0"/>
        <w:spacing w:after="0" w:line="240" w:lineRule="auto"/>
        <w:ind w:firstLine="567"/>
        <w:jc w:val="both"/>
        <w:rPr>
          <w:rFonts w:ascii="Times New Roman" w:hAnsi="Times New Roman" w:cs="Times New Roman"/>
          <w:sz w:val="27"/>
          <w:szCs w:val="27"/>
        </w:rPr>
      </w:pPr>
      <w:r w:rsidRPr="00F53CB1">
        <w:rPr>
          <w:rFonts w:ascii="Times New Roman" w:hAnsi="Times New Roman" w:cs="Times New Roman"/>
          <w:sz w:val="27"/>
          <w:szCs w:val="27"/>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803A7" w:rsidRPr="00F53CB1" w:rsidP="005803A7">
      <w:pPr>
        <w:autoSpaceDE w:val="0"/>
        <w:autoSpaceDN w:val="0"/>
        <w:adjustRightInd w:val="0"/>
        <w:spacing w:after="0" w:line="240" w:lineRule="auto"/>
        <w:ind w:firstLine="567"/>
        <w:jc w:val="both"/>
        <w:rPr>
          <w:rFonts w:ascii="Times New Roman" w:hAnsi="Times New Roman" w:cs="Times New Roman"/>
          <w:sz w:val="27"/>
          <w:szCs w:val="27"/>
        </w:rPr>
      </w:pPr>
      <w:r w:rsidRPr="00F53CB1">
        <w:rPr>
          <w:rFonts w:ascii="Times New Roman" w:hAnsi="Times New Roman" w:cs="Times New Roman"/>
          <w:sz w:val="27"/>
          <w:szCs w:val="27"/>
        </w:rPr>
        <w:t>Банковские реквизиты для перечисления штрафа: Получатель: УФК по Ханты-Мансийскому автономному округу – Югре (УМВД России по ХМАО – Югре) КПП 860101001 ИНН 8601010390 Код ОКТМО 71883000 номер счета получателя 03100643000000018700 в РКЦ Ханты-Мансийск//УФК по Ханты-Мансийскому автономному округу – Югре г. Ханты-Мансийск БИК 007162163 Кор./</w:t>
      </w:r>
      <w:r w:rsidRPr="00F53CB1">
        <w:rPr>
          <w:rFonts w:ascii="Times New Roman" w:hAnsi="Times New Roman" w:cs="Times New Roman"/>
          <w:sz w:val="27"/>
          <w:szCs w:val="27"/>
        </w:rPr>
        <w:t>сч</w:t>
      </w:r>
      <w:r w:rsidRPr="00F53CB1">
        <w:rPr>
          <w:rFonts w:ascii="Times New Roman" w:hAnsi="Times New Roman" w:cs="Times New Roman"/>
          <w:sz w:val="27"/>
          <w:szCs w:val="27"/>
        </w:rPr>
        <w:t>. 40102810245370000007 КБК 18811601123010001140 УИН 188104862</w:t>
      </w:r>
      <w:r w:rsidRPr="00F53CB1" w:rsidR="000964D8">
        <w:rPr>
          <w:rFonts w:ascii="Times New Roman" w:hAnsi="Times New Roman" w:cs="Times New Roman"/>
          <w:sz w:val="27"/>
          <w:szCs w:val="27"/>
        </w:rPr>
        <w:t>5</w:t>
      </w:r>
      <w:r w:rsidRPr="00F53CB1">
        <w:rPr>
          <w:rFonts w:ascii="Times New Roman" w:hAnsi="Times New Roman" w:cs="Times New Roman"/>
          <w:sz w:val="27"/>
          <w:szCs w:val="27"/>
        </w:rPr>
        <w:t>054000</w:t>
      </w:r>
      <w:r w:rsidRPr="00F53CB1" w:rsidR="000964D8">
        <w:rPr>
          <w:rFonts w:ascii="Times New Roman" w:hAnsi="Times New Roman" w:cs="Times New Roman"/>
          <w:sz w:val="27"/>
          <w:szCs w:val="27"/>
        </w:rPr>
        <w:t>0</w:t>
      </w:r>
      <w:r w:rsidR="00FE63BE">
        <w:rPr>
          <w:rFonts w:ascii="Times New Roman" w:hAnsi="Times New Roman" w:cs="Times New Roman"/>
          <w:sz w:val="27"/>
          <w:szCs w:val="27"/>
        </w:rPr>
        <w:t>905</w:t>
      </w:r>
      <w:r w:rsidRPr="00F53CB1">
        <w:rPr>
          <w:rFonts w:ascii="Times New Roman" w:hAnsi="Times New Roman" w:cs="Times New Roman"/>
          <w:sz w:val="27"/>
          <w:szCs w:val="27"/>
        </w:rPr>
        <w:t>.</w:t>
      </w:r>
    </w:p>
    <w:p w:rsidR="00CE490F" w:rsidRPr="00F53CB1" w:rsidP="005803A7">
      <w:pPr>
        <w:autoSpaceDE w:val="0"/>
        <w:autoSpaceDN w:val="0"/>
        <w:adjustRightInd w:val="0"/>
        <w:spacing w:after="0" w:line="240" w:lineRule="auto"/>
        <w:ind w:firstLine="567"/>
        <w:jc w:val="both"/>
        <w:rPr>
          <w:rFonts w:ascii="Times New Roman" w:hAnsi="Times New Roman" w:cs="Times New Roman"/>
          <w:sz w:val="27"/>
          <w:szCs w:val="27"/>
        </w:rPr>
      </w:pPr>
      <w:r w:rsidRPr="00F53CB1">
        <w:rPr>
          <w:rFonts w:ascii="Times New Roman" w:hAnsi="Times New Roman" w:cs="Times New Roman"/>
          <w:sz w:val="27"/>
          <w:szCs w:val="27"/>
        </w:rPr>
        <w:t>Квитанцию об оплате административного штрафа необходимо предоставить в судебный участок №</w:t>
      </w:r>
      <w:r w:rsidRPr="00F53CB1" w:rsidR="00B77494">
        <w:rPr>
          <w:rFonts w:ascii="Times New Roman" w:hAnsi="Times New Roman" w:cs="Times New Roman"/>
          <w:sz w:val="27"/>
          <w:szCs w:val="27"/>
        </w:rPr>
        <w:t xml:space="preserve"> </w:t>
      </w:r>
      <w:r w:rsidR="00FE63BE">
        <w:rPr>
          <w:rFonts w:ascii="Times New Roman" w:hAnsi="Times New Roman" w:cs="Times New Roman"/>
          <w:sz w:val="27"/>
          <w:szCs w:val="27"/>
        </w:rPr>
        <w:t>3</w:t>
      </w:r>
      <w:r w:rsidRPr="00F53CB1">
        <w:rPr>
          <w:rFonts w:ascii="Times New Roman" w:hAnsi="Times New Roman" w:cs="Times New Roman"/>
          <w:sz w:val="27"/>
          <w:szCs w:val="27"/>
        </w:rPr>
        <w:t xml:space="preserve"> Когалымского судебного района Ханты-Мансийского автономного округ</w:t>
      </w:r>
      <w:r w:rsidRPr="00F53CB1" w:rsidR="00921215">
        <w:rPr>
          <w:rFonts w:ascii="Times New Roman" w:hAnsi="Times New Roman" w:cs="Times New Roman"/>
          <w:sz w:val="27"/>
          <w:szCs w:val="27"/>
        </w:rPr>
        <w:t xml:space="preserve">а – </w:t>
      </w:r>
      <w:r w:rsidRPr="00F53CB1">
        <w:rPr>
          <w:rFonts w:ascii="Times New Roman" w:hAnsi="Times New Roman" w:cs="Times New Roman"/>
          <w:sz w:val="27"/>
          <w:szCs w:val="27"/>
        </w:rPr>
        <w:t>Югры, как документ, подтверждающий исполнение судебного постановления.</w:t>
      </w:r>
    </w:p>
    <w:p w:rsidR="004A590E" w:rsidRPr="00F53CB1" w:rsidP="004A590E">
      <w:pPr>
        <w:pStyle w:val="BodyTextIndent3"/>
        <w:spacing w:after="0" w:line="240" w:lineRule="auto"/>
        <w:ind w:left="0" w:firstLine="567"/>
        <w:jc w:val="both"/>
        <w:rPr>
          <w:rFonts w:ascii="Times New Roman" w:hAnsi="Times New Roman" w:cs="Times New Roman"/>
          <w:sz w:val="27"/>
          <w:szCs w:val="27"/>
        </w:rPr>
      </w:pPr>
      <w:r w:rsidRPr="00F53CB1">
        <w:rPr>
          <w:rFonts w:ascii="Times New Roman" w:hAnsi="Times New Roman" w:cs="Times New Roman"/>
          <w:sz w:val="27"/>
          <w:szCs w:val="27"/>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F53CB1">
        <w:rPr>
          <w:rFonts w:ascii="Times New Roman" w:hAnsi="Times New Roman" w:cs="Times New Roman"/>
          <w:bCs/>
          <w:sz w:val="27"/>
          <w:szCs w:val="27"/>
        </w:rPr>
        <w:t xml:space="preserve"> </w:t>
      </w:r>
      <w:r w:rsidRPr="00F53CB1">
        <w:rPr>
          <w:rFonts w:ascii="Times New Roman" w:hAnsi="Times New Roman" w:cs="Times New Roman"/>
          <w:sz w:val="27"/>
          <w:szCs w:val="27"/>
        </w:rPr>
        <w:t>путем подачи жалобы мировому судье или в Когалымский городской суд Ханты – Мансийского автономн</w:t>
      </w:r>
      <w:r w:rsidRPr="00F53CB1" w:rsidR="00236C32">
        <w:rPr>
          <w:rFonts w:ascii="Times New Roman" w:hAnsi="Times New Roman" w:cs="Times New Roman"/>
          <w:sz w:val="27"/>
          <w:szCs w:val="27"/>
        </w:rPr>
        <w:t xml:space="preserve">ого округа – Югры в течение 10 дней </w:t>
      </w:r>
      <w:r w:rsidRPr="00F53CB1">
        <w:rPr>
          <w:rFonts w:ascii="Times New Roman" w:hAnsi="Times New Roman" w:cs="Times New Roman"/>
          <w:sz w:val="27"/>
          <w:szCs w:val="27"/>
        </w:rPr>
        <w:t xml:space="preserve">со дня вручения, получения копии постановления.          </w:t>
      </w:r>
    </w:p>
    <w:p w:rsidR="004A590E" w:rsidRPr="00F53CB1" w:rsidP="004A590E">
      <w:pPr>
        <w:pStyle w:val="BodyTextIndent3"/>
        <w:spacing w:after="0" w:line="240" w:lineRule="auto"/>
        <w:ind w:left="0" w:firstLine="567"/>
        <w:jc w:val="both"/>
        <w:rPr>
          <w:rFonts w:ascii="Times New Roman" w:hAnsi="Times New Roman" w:cs="Times New Roman"/>
          <w:sz w:val="27"/>
          <w:szCs w:val="27"/>
        </w:rPr>
      </w:pPr>
    </w:p>
    <w:p w:rsidR="004A590E" w:rsidRPr="00F53CB1" w:rsidP="004A590E">
      <w:pPr>
        <w:pStyle w:val="BodyTextIndent3"/>
        <w:spacing w:after="0" w:line="240" w:lineRule="auto"/>
        <w:ind w:left="0" w:firstLine="567"/>
        <w:jc w:val="both"/>
        <w:rPr>
          <w:rFonts w:ascii="Times New Roman" w:hAnsi="Times New Roman" w:cs="Times New Roman"/>
          <w:sz w:val="27"/>
          <w:szCs w:val="27"/>
        </w:rPr>
      </w:pPr>
    </w:p>
    <w:p w:rsidR="000964D8" w:rsidRPr="00F53CB1" w:rsidP="004A590E">
      <w:pPr>
        <w:pStyle w:val="BodyTextIndent3"/>
        <w:spacing w:after="0" w:line="240" w:lineRule="auto"/>
        <w:ind w:left="0" w:firstLine="567"/>
        <w:jc w:val="both"/>
        <w:rPr>
          <w:rFonts w:ascii="Times New Roman" w:hAnsi="Times New Roman" w:cs="Times New Roman"/>
          <w:sz w:val="27"/>
          <w:szCs w:val="27"/>
        </w:rPr>
      </w:pPr>
      <w:r w:rsidRPr="00F53CB1">
        <w:rPr>
          <w:rFonts w:ascii="Times New Roman" w:hAnsi="Times New Roman" w:cs="Times New Roman"/>
          <w:sz w:val="27"/>
          <w:szCs w:val="27"/>
        </w:rPr>
        <w:t xml:space="preserve">Мировой </w:t>
      </w:r>
      <w:r w:rsidRPr="00F53CB1">
        <w:rPr>
          <w:rFonts w:ascii="Times New Roman" w:hAnsi="Times New Roman" w:cs="Times New Roman"/>
          <w:sz w:val="27"/>
          <w:szCs w:val="27"/>
        </w:rPr>
        <w:t>судья</w:t>
      </w:r>
      <w:r w:rsidR="009069D0">
        <w:rPr>
          <w:rFonts w:ascii="Times New Roman" w:hAnsi="Times New Roman" w:cs="Times New Roman"/>
          <w:sz w:val="27"/>
          <w:szCs w:val="27"/>
        </w:rPr>
        <w:t xml:space="preserve">: </w:t>
      </w:r>
      <w:r w:rsidR="00F35666">
        <w:rPr>
          <w:rFonts w:ascii="Times New Roman" w:hAnsi="Times New Roman" w:cs="Times New Roman"/>
          <w:sz w:val="27"/>
          <w:szCs w:val="27"/>
        </w:rPr>
        <w:t xml:space="preserve"> </w:t>
      </w:r>
      <w:r w:rsidRPr="00F53CB1" w:rsidR="00921215">
        <w:rPr>
          <w:rFonts w:ascii="Times New Roman" w:hAnsi="Times New Roman" w:cs="Times New Roman"/>
          <w:sz w:val="27"/>
          <w:szCs w:val="27"/>
        </w:rPr>
        <w:tab/>
      </w:r>
      <w:r w:rsidRPr="00F53CB1" w:rsidR="00A158CD">
        <w:rPr>
          <w:rFonts w:ascii="Times New Roman" w:hAnsi="Times New Roman" w:cs="Times New Roman"/>
          <w:sz w:val="27"/>
          <w:szCs w:val="27"/>
        </w:rPr>
        <w:tab/>
      </w:r>
      <w:r w:rsidRPr="00F53CB1" w:rsidR="00DB64FC">
        <w:rPr>
          <w:rFonts w:ascii="Times New Roman" w:hAnsi="Times New Roman" w:cs="Times New Roman"/>
          <w:sz w:val="27"/>
          <w:szCs w:val="27"/>
        </w:rPr>
        <w:tab/>
      </w:r>
      <w:r w:rsidRPr="00F53CB1" w:rsidR="00411DE4">
        <w:rPr>
          <w:rFonts w:ascii="Times New Roman" w:hAnsi="Times New Roman" w:cs="Times New Roman"/>
          <w:sz w:val="27"/>
          <w:szCs w:val="27"/>
        </w:rPr>
        <w:t xml:space="preserve">      </w:t>
      </w:r>
      <w:r w:rsidRPr="00F53CB1" w:rsidR="004A590E">
        <w:rPr>
          <w:rFonts w:ascii="Times New Roman" w:hAnsi="Times New Roman" w:cs="Times New Roman"/>
          <w:sz w:val="27"/>
          <w:szCs w:val="27"/>
        </w:rPr>
        <w:tab/>
      </w:r>
      <w:r w:rsidRPr="00F53CB1" w:rsidR="004A590E">
        <w:rPr>
          <w:rFonts w:ascii="Times New Roman" w:hAnsi="Times New Roman" w:cs="Times New Roman"/>
          <w:sz w:val="27"/>
          <w:szCs w:val="27"/>
        </w:rPr>
        <w:tab/>
      </w:r>
      <w:r w:rsidRPr="00F53CB1">
        <w:rPr>
          <w:rFonts w:ascii="Times New Roman" w:hAnsi="Times New Roman" w:cs="Times New Roman"/>
          <w:sz w:val="27"/>
          <w:szCs w:val="27"/>
        </w:rPr>
        <w:t>Е.М. Филяева</w:t>
      </w:r>
    </w:p>
    <w:p w:rsidR="00CE490F" w:rsidRPr="00F53CB1" w:rsidP="00CE490F">
      <w:pPr>
        <w:spacing w:after="0" w:line="240" w:lineRule="auto"/>
        <w:ind w:firstLine="426"/>
        <w:jc w:val="both"/>
        <w:rPr>
          <w:rFonts w:ascii="Times New Roman" w:hAnsi="Times New Roman" w:cs="Times New Roman"/>
          <w:sz w:val="27"/>
          <w:szCs w:val="27"/>
        </w:rPr>
      </w:pPr>
    </w:p>
    <w:p w:rsidR="000C1C95" w:rsidRPr="00F53CB1" w:rsidP="00CE490F">
      <w:pPr>
        <w:spacing w:after="0" w:line="240" w:lineRule="auto"/>
        <w:ind w:firstLine="851"/>
        <w:jc w:val="both"/>
        <w:rPr>
          <w:rFonts w:ascii="Times New Roman" w:hAnsi="Times New Roman" w:cs="Times New Roman"/>
          <w:sz w:val="27"/>
          <w:szCs w:val="27"/>
        </w:rPr>
      </w:pPr>
    </w:p>
    <w:sectPr w:rsidSect="008559CF">
      <w:headerReference w:type="default" r:id="rId5"/>
      <w:headerReference w:type="first" r:id="rId6"/>
      <w:pgSz w:w="11906" w:h="16838"/>
      <w:pgMar w:top="993" w:right="1274" w:bottom="1276" w:left="1418" w:header="708" w:footer="11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9CF" w:rsidRPr="008559CF" w:rsidP="008559CF">
    <w:pPr>
      <w:pStyle w:val="Header"/>
    </w:pPr>
    <w:r w:rsidRPr="008559C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9CF" w:rsidRPr="000964D8" w:rsidP="000964D8">
    <w:pPr>
      <w:pStyle w:val="Header"/>
    </w:pPr>
    <w:r w:rsidRPr="000964D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76"/>
    <w:rsid w:val="00000E75"/>
    <w:rsid w:val="00001D06"/>
    <w:rsid w:val="00015B12"/>
    <w:rsid w:val="00015F68"/>
    <w:rsid w:val="000271C2"/>
    <w:rsid w:val="000312B3"/>
    <w:rsid w:val="0003600B"/>
    <w:rsid w:val="00041B9C"/>
    <w:rsid w:val="0005567A"/>
    <w:rsid w:val="00073C4E"/>
    <w:rsid w:val="000745DB"/>
    <w:rsid w:val="000964D8"/>
    <w:rsid w:val="000A0172"/>
    <w:rsid w:val="000A100F"/>
    <w:rsid w:val="000A1CAE"/>
    <w:rsid w:val="000A25DA"/>
    <w:rsid w:val="000B5E4D"/>
    <w:rsid w:val="000B68D8"/>
    <w:rsid w:val="000B7C7B"/>
    <w:rsid w:val="000C1C95"/>
    <w:rsid w:val="000C4431"/>
    <w:rsid w:val="000D0759"/>
    <w:rsid w:val="000D1165"/>
    <w:rsid w:val="000D13FD"/>
    <w:rsid w:val="000D347F"/>
    <w:rsid w:val="000D6C60"/>
    <w:rsid w:val="000D6D06"/>
    <w:rsid w:val="000E2096"/>
    <w:rsid w:val="000E589F"/>
    <w:rsid w:val="000E6AE0"/>
    <w:rsid w:val="000F0F08"/>
    <w:rsid w:val="000F3808"/>
    <w:rsid w:val="000F4B43"/>
    <w:rsid w:val="000F4BCD"/>
    <w:rsid w:val="001103E5"/>
    <w:rsid w:val="00121BAB"/>
    <w:rsid w:val="00130570"/>
    <w:rsid w:val="001373CA"/>
    <w:rsid w:val="0014045F"/>
    <w:rsid w:val="0014174C"/>
    <w:rsid w:val="00141D86"/>
    <w:rsid w:val="0015064B"/>
    <w:rsid w:val="00152767"/>
    <w:rsid w:val="00156888"/>
    <w:rsid w:val="00156CC5"/>
    <w:rsid w:val="001618C2"/>
    <w:rsid w:val="00171307"/>
    <w:rsid w:val="0017244B"/>
    <w:rsid w:val="00173817"/>
    <w:rsid w:val="00173D0D"/>
    <w:rsid w:val="00174290"/>
    <w:rsid w:val="001819FD"/>
    <w:rsid w:val="0019400A"/>
    <w:rsid w:val="001959D3"/>
    <w:rsid w:val="001A2517"/>
    <w:rsid w:val="001A3548"/>
    <w:rsid w:val="001B4F82"/>
    <w:rsid w:val="001B5F44"/>
    <w:rsid w:val="001C2164"/>
    <w:rsid w:val="001C4943"/>
    <w:rsid w:val="001C6C1D"/>
    <w:rsid w:val="001D3EFA"/>
    <w:rsid w:val="001E363D"/>
    <w:rsid w:val="001E7871"/>
    <w:rsid w:val="001E7D21"/>
    <w:rsid w:val="001F0F73"/>
    <w:rsid w:val="001F3D2E"/>
    <w:rsid w:val="001F556F"/>
    <w:rsid w:val="001F5C7C"/>
    <w:rsid w:val="00204603"/>
    <w:rsid w:val="002229A4"/>
    <w:rsid w:val="00224FD9"/>
    <w:rsid w:val="00227E36"/>
    <w:rsid w:val="00234BDA"/>
    <w:rsid w:val="00236679"/>
    <w:rsid w:val="00236C32"/>
    <w:rsid w:val="00251BE6"/>
    <w:rsid w:val="00256878"/>
    <w:rsid w:val="002718BF"/>
    <w:rsid w:val="002802E4"/>
    <w:rsid w:val="0028308E"/>
    <w:rsid w:val="00285614"/>
    <w:rsid w:val="0028638E"/>
    <w:rsid w:val="00286B41"/>
    <w:rsid w:val="002907F6"/>
    <w:rsid w:val="002941CD"/>
    <w:rsid w:val="002A6FF1"/>
    <w:rsid w:val="002B2922"/>
    <w:rsid w:val="002B42AF"/>
    <w:rsid w:val="002C39CF"/>
    <w:rsid w:val="002C3BF9"/>
    <w:rsid w:val="002C42AB"/>
    <w:rsid w:val="002C603D"/>
    <w:rsid w:val="002C7DFC"/>
    <w:rsid w:val="002D4235"/>
    <w:rsid w:val="002D4E37"/>
    <w:rsid w:val="002E1A58"/>
    <w:rsid w:val="002E7DD1"/>
    <w:rsid w:val="002F372F"/>
    <w:rsid w:val="00301440"/>
    <w:rsid w:val="00302A31"/>
    <w:rsid w:val="0030525F"/>
    <w:rsid w:val="00306A93"/>
    <w:rsid w:val="0031043F"/>
    <w:rsid w:val="00310BCB"/>
    <w:rsid w:val="00317923"/>
    <w:rsid w:val="0032634F"/>
    <w:rsid w:val="0032661F"/>
    <w:rsid w:val="00332DAF"/>
    <w:rsid w:val="00340564"/>
    <w:rsid w:val="003405A2"/>
    <w:rsid w:val="00350396"/>
    <w:rsid w:val="003530DF"/>
    <w:rsid w:val="00360CB9"/>
    <w:rsid w:val="00361463"/>
    <w:rsid w:val="00363BFE"/>
    <w:rsid w:val="003645C4"/>
    <w:rsid w:val="00377C8E"/>
    <w:rsid w:val="00377EB3"/>
    <w:rsid w:val="003806C4"/>
    <w:rsid w:val="00390B88"/>
    <w:rsid w:val="003934B3"/>
    <w:rsid w:val="003A10B4"/>
    <w:rsid w:val="003A7B76"/>
    <w:rsid w:val="003A7C63"/>
    <w:rsid w:val="003B5685"/>
    <w:rsid w:val="003F2B61"/>
    <w:rsid w:val="004008F2"/>
    <w:rsid w:val="00400ABB"/>
    <w:rsid w:val="00400F5D"/>
    <w:rsid w:val="004032C9"/>
    <w:rsid w:val="0040385A"/>
    <w:rsid w:val="00405DFF"/>
    <w:rsid w:val="004104EC"/>
    <w:rsid w:val="004106EC"/>
    <w:rsid w:val="00411DE4"/>
    <w:rsid w:val="004153F8"/>
    <w:rsid w:val="004165D6"/>
    <w:rsid w:val="00425CE6"/>
    <w:rsid w:val="004423B8"/>
    <w:rsid w:val="00442A6E"/>
    <w:rsid w:val="00450014"/>
    <w:rsid w:val="004537D6"/>
    <w:rsid w:val="00457D24"/>
    <w:rsid w:val="0046249E"/>
    <w:rsid w:val="00464F9C"/>
    <w:rsid w:val="00474451"/>
    <w:rsid w:val="00480593"/>
    <w:rsid w:val="0048116F"/>
    <w:rsid w:val="00487D52"/>
    <w:rsid w:val="00492C90"/>
    <w:rsid w:val="004A2C10"/>
    <w:rsid w:val="004A320F"/>
    <w:rsid w:val="004A41F2"/>
    <w:rsid w:val="004A590E"/>
    <w:rsid w:val="004B5034"/>
    <w:rsid w:val="004C1DD5"/>
    <w:rsid w:val="004C4FC7"/>
    <w:rsid w:val="004C7342"/>
    <w:rsid w:val="004D7E15"/>
    <w:rsid w:val="004E33A2"/>
    <w:rsid w:val="004E4452"/>
    <w:rsid w:val="004E571C"/>
    <w:rsid w:val="004F1AD4"/>
    <w:rsid w:val="004F37C3"/>
    <w:rsid w:val="004F7A05"/>
    <w:rsid w:val="00511658"/>
    <w:rsid w:val="00520E34"/>
    <w:rsid w:val="0052505D"/>
    <w:rsid w:val="00527D9B"/>
    <w:rsid w:val="00541330"/>
    <w:rsid w:val="00545BBB"/>
    <w:rsid w:val="00547710"/>
    <w:rsid w:val="00551C3E"/>
    <w:rsid w:val="00556487"/>
    <w:rsid w:val="00567EA7"/>
    <w:rsid w:val="00575EB7"/>
    <w:rsid w:val="00577250"/>
    <w:rsid w:val="00577FA6"/>
    <w:rsid w:val="005803A7"/>
    <w:rsid w:val="005877DB"/>
    <w:rsid w:val="005935EC"/>
    <w:rsid w:val="00594BF1"/>
    <w:rsid w:val="0059595C"/>
    <w:rsid w:val="005A300C"/>
    <w:rsid w:val="005A6BFE"/>
    <w:rsid w:val="005A6D34"/>
    <w:rsid w:val="005C09B6"/>
    <w:rsid w:val="005C326E"/>
    <w:rsid w:val="005C43CA"/>
    <w:rsid w:val="005D08F7"/>
    <w:rsid w:val="005D14A1"/>
    <w:rsid w:val="005D56FF"/>
    <w:rsid w:val="005E760F"/>
    <w:rsid w:val="005F72B8"/>
    <w:rsid w:val="0060180B"/>
    <w:rsid w:val="00607782"/>
    <w:rsid w:val="00613AE2"/>
    <w:rsid w:val="0061411D"/>
    <w:rsid w:val="006141B3"/>
    <w:rsid w:val="0062201F"/>
    <w:rsid w:val="00622963"/>
    <w:rsid w:val="006322DE"/>
    <w:rsid w:val="0064047A"/>
    <w:rsid w:val="00644AC5"/>
    <w:rsid w:val="00646C8A"/>
    <w:rsid w:val="00653728"/>
    <w:rsid w:val="0065449D"/>
    <w:rsid w:val="0065492C"/>
    <w:rsid w:val="00661ADF"/>
    <w:rsid w:val="006672ED"/>
    <w:rsid w:val="0067027D"/>
    <w:rsid w:val="00672743"/>
    <w:rsid w:val="00687BF0"/>
    <w:rsid w:val="006A0255"/>
    <w:rsid w:val="006A0863"/>
    <w:rsid w:val="006A0BA9"/>
    <w:rsid w:val="006A308B"/>
    <w:rsid w:val="006A664B"/>
    <w:rsid w:val="006C42FB"/>
    <w:rsid w:val="006C6D37"/>
    <w:rsid w:val="006E08CE"/>
    <w:rsid w:val="006E69AF"/>
    <w:rsid w:val="006F1655"/>
    <w:rsid w:val="006F1D1D"/>
    <w:rsid w:val="006F6404"/>
    <w:rsid w:val="007123FB"/>
    <w:rsid w:val="00715FB8"/>
    <w:rsid w:val="00724CBD"/>
    <w:rsid w:val="00725195"/>
    <w:rsid w:val="00731156"/>
    <w:rsid w:val="00735162"/>
    <w:rsid w:val="00735C36"/>
    <w:rsid w:val="00740EEF"/>
    <w:rsid w:val="007855AC"/>
    <w:rsid w:val="00787934"/>
    <w:rsid w:val="007924A5"/>
    <w:rsid w:val="0079307A"/>
    <w:rsid w:val="00794474"/>
    <w:rsid w:val="00796C9D"/>
    <w:rsid w:val="00797B89"/>
    <w:rsid w:val="00797BBE"/>
    <w:rsid w:val="007A588B"/>
    <w:rsid w:val="007A7F3D"/>
    <w:rsid w:val="007B0DB7"/>
    <w:rsid w:val="007B16B2"/>
    <w:rsid w:val="007B5EEC"/>
    <w:rsid w:val="007B6944"/>
    <w:rsid w:val="007C07C9"/>
    <w:rsid w:val="007C4BB5"/>
    <w:rsid w:val="007C6044"/>
    <w:rsid w:val="007D78A5"/>
    <w:rsid w:val="007E146B"/>
    <w:rsid w:val="007F7C7E"/>
    <w:rsid w:val="00814D30"/>
    <w:rsid w:val="008259CB"/>
    <w:rsid w:val="00831650"/>
    <w:rsid w:val="008337F1"/>
    <w:rsid w:val="0084380E"/>
    <w:rsid w:val="0084463F"/>
    <w:rsid w:val="008559CF"/>
    <w:rsid w:val="00866D81"/>
    <w:rsid w:val="00874077"/>
    <w:rsid w:val="0087678F"/>
    <w:rsid w:val="00880B2E"/>
    <w:rsid w:val="00881C28"/>
    <w:rsid w:val="008822D0"/>
    <w:rsid w:val="00883CCD"/>
    <w:rsid w:val="00890FE6"/>
    <w:rsid w:val="008943D6"/>
    <w:rsid w:val="008A2F97"/>
    <w:rsid w:val="008A4024"/>
    <w:rsid w:val="008A5E68"/>
    <w:rsid w:val="008B0085"/>
    <w:rsid w:val="008B4825"/>
    <w:rsid w:val="008B5667"/>
    <w:rsid w:val="008C03CD"/>
    <w:rsid w:val="008C1A3B"/>
    <w:rsid w:val="008C4D9F"/>
    <w:rsid w:val="008D7C79"/>
    <w:rsid w:val="008E577F"/>
    <w:rsid w:val="008E5F51"/>
    <w:rsid w:val="008F0B65"/>
    <w:rsid w:val="00905645"/>
    <w:rsid w:val="009069D0"/>
    <w:rsid w:val="00911FD9"/>
    <w:rsid w:val="00921215"/>
    <w:rsid w:val="00926E62"/>
    <w:rsid w:val="00932E2B"/>
    <w:rsid w:val="00933B47"/>
    <w:rsid w:val="00936D83"/>
    <w:rsid w:val="009500A9"/>
    <w:rsid w:val="00952BB3"/>
    <w:rsid w:val="00953873"/>
    <w:rsid w:val="00954D61"/>
    <w:rsid w:val="00960641"/>
    <w:rsid w:val="00977171"/>
    <w:rsid w:val="009864F3"/>
    <w:rsid w:val="009A2E0C"/>
    <w:rsid w:val="009B30DA"/>
    <w:rsid w:val="009C797E"/>
    <w:rsid w:val="009E3B43"/>
    <w:rsid w:val="009E646C"/>
    <w:rsid w:val="009F4CB0"/>
    <w:rsid w:val="00A002A2"/>
    <w:rsid w:val="00A0408A"/>
    <w:rsid w:val="00A066F3"/>
    <w:rsid w:val="00A148F1"/>
    <w:rsid w:val="00A158CD"/>
    <w:rsid w:val="00A16B04"/>
    <w:rsid w:val="00A228FB"/>
    <w:rsid w:val="00A25DD5"/>
    <w:rsid w:val="00A2683F"/>
    <w:rsid w:val="00A31DAF"/>
    <w:rsid w:val="00A35578"/>
    <w:rsid w:val="00A373E1"/>
    <w:rsid w:val="00A43511"/>
    <w:rsid w:val="00A46AD3"/>
    <w:rsid w:val="00A53035"/>
    <w:rsid w:val="00A55D8D"/>
    <w:rsid w:val="00A72B7B"/>
    <w:rsid w:val="00A8054F"/>
    <w:rsid w:val="00A8492E"/>
    <w:rsid w:val="00A84C99"/>
    <w:rsid w:val="00A91DD6"/>
    <w:rsid w:val="00A96435"/>
    <w:rsid w:val="00A9733E"/>
    <w:rsid w:val="00AA5C70"/>
    <w:rsid w:val="00AB35B4"/>
    <w:rsid w:val="00AB7433"/>
    <w:rsid w:val="00AC1E8F"/>
    <w:rsid w:val="00AC4255"/>
    <w:rsid w:val="00AC4E19"/>
    <w:rsid w:val="00AC7644"/>
    <w:rsid w:val="00AD006A"/>
    <w:rsid w:val="00AD1F76"/>
    <w:rsid w:val="00AD3F15"/>
    <w:rsid w:val="00AD5091"/>
    <w:rsid w:val="00AE07F6"/>
    <w:rsid w:val="00AE0BEA"/>
    <w:rsid w:val="00AF33CC"/>
    <w:rsid w:val="00B04A4F"/>
    <w:rsid w:val="00B14CC5"/>
    <w:rsid w:val="00B17DC9"/>
    <w:rsid w:val="00B311F8"/>
    <w:rsid w:val="00B3642A"/>
    <w:rsid w:val="00B4109D"/>
    <w:rsid w:val="00B448A1"/>
    <w:rsid w:val="00B448C0"/>
    <w:rsid w:val="00B505F5"/>
    <w:rsid w:val="00B51D2E"/>
    <w:rsid w:val="00B54867"/>
    <w:rsid w:val="00B605D8"/>
    <w:rsid w:val="00B61C01"/>
    <w:rsid w:val="00B62364"/>
    <w:rsid w:val="00B62786"/>
    <w:rsid w:val="00B62E00"/>
    <w:rsid w:val="00B65C0D"/>
    <w:rsid w:val="00B662DB"/>
    <w:rsid w:val="00B70A9C"/>
    <w:rsid w:val="00B71A20"/>
    <w:rsid w:val="00B726BF"/>
    <w:rsid w:val="00B77494"/>
    <w:rsid w:val="00B85B6D"/>
    <w:rsid w:val="00B901AB"/>
    <w:rsid w:val="00B93D75"/>
    <w:rsid w:val="00B96262"/>
    <w:rsid w:val="00BA6779"/>
    <w:rsid w:val="00BB51A2"/>
    <w:rsid w:val="00BD0DEF"/>
    <w:rsid w:val="00BD0E9C"/>
    <w:rsid w:val="00BD1133"/>
    <w:rsid w:val="00BD1B4D"/>
    <w:rsid w:val="00BD1D11"/>
    <w:rsid w:val="00BE16A6"/>
    <w:rsid w:val="00BE4853"/>
    <w:rsid w:val="00BF6151"/>
    <w:rsid w:val="00C04B23"/>
    <w:rsid w:val="00C10AE4"/>
    <w:rsid w:val="00C141EC"/>
    <w:rsid w:val="00C17CFB"/>
    <w:rsid w:val="00C23F10"/>
    <w:rsid w:val="00C30371"/>
    <w:rsid w:val="00C30804"/>
    <w:rsid w:val="00C31DE0"/>
    <w:rsid w:val="00C359DB"/>
    <w:rsid w:val="00C364C6"/>
    <w:rsid w:val="00C40798"/>
    <w:rsid w:val="00C447C6"/>
    <w:rsid w:val="00C47C59"/>
    <w:rsid w:val="00C55D9B"/>
    <w:rsid w:val="00C765D2"/>
    <w:rsid w:val="00C87380"/>
    <w:rsid w:val="00C94F55"/>
    <w:rsid w:val="00CA4CCB"/>
    <w:rsid w:val="00CB1F76"/>
    <w:rsid w:val="00CB3747"/>
    <w:rsid w:val="00CB49F6"/>
    <w:rsid w:val="00CB65F5"/>
    <w:rsid w:val="00CB7A4D"/>
    <w:rsid w:val="00CB7D52"/>
    <w:rsid w:val="00CC2354"/>
    <w:rsid w:val="00CC601C"/>
    <w:rsid w:val="00CD55D0"/>
    <w:rsid w:val="00CE490F"/>
    <w:rsid w:val="00CE7482"/>
    <w:rsid w:val="00D011A6"/>
    <w:rsid w:val="00D14026"/>
    <w:rsid w:val="00D217BB"/>
    <w:rsid w:val="00D2562A"/>
    <w:rsid w:val="00D303E2"/>
    <w:rsid w:val="00D31716"/>
    <w:rsid w:val="00D332D0"/>
    <w:rsid w:val="00D342A4"/>
    <w:rsid w:val="00D35297"/>
    <w:rsid w:val="00D36583"/>
    <w:rsid w:val="00D36F2E"/>
    <w:rsid w:val="00D51645"/>
    <w:rsid w:val="00D53145"/>
    <w:rsid w:val="00D54BBE"/>
    <w:rsid w:val="00D57AFD"/>
    <w:rsid w:val="00D60B3A"/>
    <w:rsid w:val="00D6337E"/>
    <w:rsid w:val="00D70D3C"/>
    <w:rsid w:val="00D71711"/>
    <w:rsid w:val="00D72081"/>
    <w:rsid w:val="00D7758E"/>
    <w:rsid w:val="00D82D73"/>
    <w:rsid w:val="00D97043"/>
    <w:rsid w:val="00DB64FC"/>
    <w:rsid w:val="00DD1534"/>
    <w:rsid w:val="00DD3168"/>
    <w:rsid w:val="00DD48E0"/>
    <w:rsid w:val="00DE32A0"/>
    <w:rsid w:val="00DF6048"/>
    <w:rsid w:val="00E0397B"/>
    <w:rsid w:val="00E05BBC"/>
    <w:rsid w:val="00E10708"/>
    <w:rsid w:val="00E20A1C"/>
    <w:rsid w:val="00E21C14"/>
    <w:rsid w:val="00E26AD3"/>
    <w:rsid w:val="00E3241F"/>
    <w:rsid w:val="00E339A3"/>
    <w:rsid w:val="00E51E51"/>
    <w:rsid w:val="00E570DD"/>
    <w:rsid w:val="00E600A3"/>
    <w:rsid w:val="00E72286"/>
    <w:rsid w:val="00E7525C"/>
    <w:rsid w:val="00E764DD"/>
    <w:rsid w:val="00E81331"/>
    <w:rsid w:val="00E91083"/>
    <w:rsid w:val="00E952FF"/>
    <w:rsid w:val="00E95774"/>
    <w:rsid w:val="00E95BD3"/>
    <w:rsid w:val="00EB0B49"/>
    <w:rsid w:val="00EB1300"/>
    <w:rsid w:val="00EB6D4D"/>
    <w:rsid w:val="00EC0FFB"/>
    <w:rsid w:val="00EC28E4"/>
    <w:rsid w:val="00EC33B9"/>
    <w:rsid w:val="00ED49BF"/>
    <w:rsid w:val="00EE614B"/>
    <w:rsid w:val="00EE6B54"/>
    <w:rsid w:val="00EF43B8"/>
    <w:rsid w:val="00F01F53"/>
    <w:rsid w:val="00F02F88"/>
    <w:rsid w:val="00F30023"/>
    <w:rsid w:val="00F32503"/>
    <w:rsid w:val="00F3495C"/>
    <w:rsid w:val="00F35666"/>
    <w:rsid w:val="00F360B1"/>
    <w:rsid w:val="00F41264"/>
    <w:rsid w:val="00F52BBC"/>
    <w:rsid w:val="00F53CB1"/>
    <w:rsid w:val="00F63FD1"/>
    <w:rsid w:val="00F66009"/>
    <w:rsid w:val="00F705C7"/>
    <w:rsid w:val="00F74470"/>
    <w:rsid w:val="00F83CFA"/>
    <w:rsid w:val="00F91072"/>
    <w:rsid w:val="00F93993"/>
    <w:rsid w:val="00F96032"/>
    <w:rsid w:val="00F96E4B"/>
    <w:rsid w:val="00FA350F"/>
    <w:rsid w:val="00FA514E"/>
    <w:rsid w:val="00FA65A2"/>
    <w:rsid w:val="00FB0CDA"/>
    <w:rsid w:val="00FC0A13"/>
    <w:rsid w:val="00FC4E3E"/>
    <w:rsid w:val="00FC7993"/>
    <w:rsid w:val="00FD76B6"/>
    <w:rsid w:val="00FE53AE"/>
    <w:rsid w:val="00FE63BE"/>
    <w:rsid w:val="00FE7C2F"/>
    <w:rsid w:val="00FF5B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F76933E-6F0F-4578-9768-9549DA99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2DB"/>
  </w:style>
  <w:style w:type="paragraph" w:styleId="Heading1">
    <w:name w:val="heading 1"/>
    <w:basedOn w:val="Normal"/>
    <w:next w:val="Normal"/>
    <w:link w:val="1"/>
    <w:uiPriority w:val="9"/>
    <w:qFormat/>
    <w:rsid w:val="00D14026"/>
    <w:pPr>
      <w:keepNext/>
      <w:spacing w:after="0" w:line="240" w:lineRule="auto"/>
      <w:jc w:val="both"/>
      <w:outlineLvl w:val="0"/>
    </w:pPr>
    <w:rPr>
      <w:rFonts w:ascii="Times New Roman" w:hAnsi="Times New Roman" w:cs="Times New Roman"/>
      <w:bCs/>
      <w:sz w:val="27"/>
      <w:szCs w:val="27"/>
    </w:rPr>
  </w:style>
  <w:style w:type="paragraph" w:styleId="Heading2">
    <w:name w:val="heading 2"/>
    <w:basedOn w:val="Normal"/>
    <w:next w:val="Normal"/>
    <w:link w:val="21"/>
    <w:uiPriority w:val="9"/>
    <w:unhideWhenUsed/>
    <w:qFormat/>
    <w:rsid w:val="006A0BA9"/>
    <w:pPr>
      <w:keepNext/>
      <w:spacing w:after="0" w:line="240" w:lineRule="auto"/>
      <w:ind w:firstLine="426"/>
      <w:jc w:val="center"/>
      <w:outlineLvl w:val="1"/>
    </w:pPr>
    <w:rPr>
      <w:rFonts w:ascii="Times New Roman" w:hAnsi="Times New Roman" w:cs="Times New Roman"/>
      <w:bCs/>
      <w:sz w:val="26"/>
      <w:szCs w:val="26"/>
    </w:rPr>
  </w:style>
  <w:style w:type="paragraph" w:styleId="Heading3">
    <w:name w:val="heading 3"/>
    <w:basedOn w:val="Normal"/>
    <w:next w:val="Normal"/>
    <w:link w:val="3"/>
    <w:uiPriority w:val="9"/>
    <w:qFormat/>
    <w:rsid w:val="002E7DD1"/>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AD1F76"/>
    <w:pPr>
      <w:widowControl w:val="0"/>
      <w:snapToGrid w:val="0"/>
      <w:spacing w:after="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AD1F76"/>
    <w:rPr>
      <w:rFonts w:ascii="Times New Roman" w:eastAsia="Times New Roman" w:hAnsi="Times New Roman" w:cs="Times New Roman"/>
      <w:sz w:val="20"/>
      <w:szCs w:val="20"/>
    </w:rPr>
  </w:style>
  <w:style w:type="paragraph" w:styleId="Subtitle">
    <w:name w:val="Subtitle"/>
    <w:basedOn w:val="Normal"/>
    <w:link w:val="a0"/>
    <w:qFormat/>
    <w:rsid w:val="00AD1F76"/>
    <w:pPr>
      <w:spacing w:after="0" w:line="240" w:lineRule="auto"/>
      <w:jc w:val="center"/>
    </w:pPr>
    <w:rPr>
      <w:rFonts w:ascii="Times New Roman" w:eastAsia="Times New Roman" w:hAnsi="Times New Roman" w:cs="Times New Roman"/>
      <w:sz w:val="24"/>
      <w:szCs w:val="20"/>
    </w:rPr>
  </w:style>
  <w:style w:type="character" w:customStyle="1" w:styleId="a0">
    <w:name w:val="Подзаголовок Знак"/>
    <w:basedOn w:val="DefaultParagraphFont"/>
    <w:link w:val="Subtitle"/>
    <w:rsid w:val="00AD1F76"/>
    <w:rPr>
      <w:rFonts w:ascii="Times New Roman" w:eastAsia="Times New Roman" w:hAnsi="Times New Roman" w:cs="Times New Roman"/>
      <w:sz w:val="24"/>
      <w:szCs w:val="20"/>
    </w:rPr>
  </w:style>
  <w:style w:type="paragraph" w:styleId="BlockText">
    <w:name w:val="Block Text"/>
    <w:basedOn w:val="Normal"/>
    <w:semiHidden/>
    <w:unhideWhenUsed/>
    <w:rsid w:val="00AD1F76"/>
    <w:pPr>
      <w:spacing w:after="0" w:line="240" w:lineRule="auto"/>
      <w:ind w:left="-567" w:right="43" w:firstLine="567"/>
      <w:jc w:val="both"/>
    </w:pPr>
    <w:rPr>
      <w:rFonts w:ascii="Times New Roman" w:eastAsia="Times New Roman" w:hAnsi="Times New Roman" w:cs="Times New Roman"/>
      <w:sz w:val="24"/>
      <w:szCs w:val="20"/>
    </w:rPr>
  </w:style>
  <w:style w:type="paragraph" w:styleId="Header">
    <w:name w:val="header"/>
    <w:basedOn w:val="Normal"/>
    <w:link w:val="a1"/>
    <w:uiPriority w:val="99"/>
    <w:unhideWhenUsed/>
    <w:rsid w:val="001F556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F556F"/>
  </w:style>
  <w:style w:type="paragraph" w:styleId="Footer">
    <w:name w:val="footer"/>
    <w:basedOn w:val="Normal"/>
    <w:link w:val="a2"/>
    <w:uiPriority w:val="99"/>
    <w:unhideWhenUsed/>
    <w:rsid w:val="001F556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F556F"/>
  </w:style>
  <w:style w:type="paragraph" w:styleId="BodyTextIndent">
    <w:name w:val="Body Text Indent"/>
    <w:basedOn w:val="Normal"/>
    <w:link w:val="a3"/>
    <w:uiPriority w:val="99"/>
    <w:unhideWhenUsed/>
    <w:rsid w:val="00BB51A2"/>
    <w:pPr>
      <w:spacing w:after="120"/>
      <w:ind w:left="283"/>
    </w:pPr>
  </w:style>
  <w:style w:type="character" w:customStyle="1" w:styleId="a3">
    <w:name w:val="Основной текст с отступом Знак"/>
    <w:basedOn w:val="DefaultParagraphFont"/>
    <w:link w:val="BodyTextIndent"/>
    <w:uiPriority w:val="99"/>
    <w:rsid w:val="00BB51A2"/>
  </w:style>
  <w:style w:type="character" w:styleId="Hyperlink">
    <w:name w:val="Hyperlink"/>
    <w:basedOn w:val="DefaultParagraphFont"/>
    <w:uiPriority w:val="99"/>
    <w:unhideWhenUsed/>
    <w:rsid w:val="007B16B2"/>
    <w:rPr>
      <w:color w:val="0000FF" w:themeColor="hyperlink"/>
      <w:u w:val="single"/>
    </w:rPr>
  </w:style>
  <w:style w:type="paragraph" w:styleId="BalloonText">
    <w:name w:val="Balloon Text"/>
    <w:basedOn w:val="Normal"/>
    <w:link w:val="a4"/>
    <w:uiPriority w:val="99"/>
    <w:semiHidden/>
    <w:unhideWhenUsed/>
    <w:rsid w:val="00AB7433"/>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AB7433"/>
    <w:rPr>
      <w:rFonts w:ascii="Segoe UI" w:hAnsi="Segoe UI" w:cs="Segoe UI"/>
      <w:sz w:val="18"/>
      <w:szCs w:val="18"/>
    </w:rPr>
  </w:style>
  <w:style w:type="character" w:customStyle="1" w:styleId="3">
    <w:name w:val="Заголовок 3 Знак"/>
    <w:basedOn w:val="DefaultParagraphFont"/>
    <w:link w:val="Heading3"/>
    <w:uiPriority w:val="9"/>
    <w:rsid w:val="002E7DD1"/>
    <w:rPr>
      <w:rFonts w:ascii="Cambria" w:eastAsia="Times New Roman" w:hAnsi="Cambria" w:cs="Times New Roman"/>
      <w:b/>
      <w:bCs/>
      <w:sz w:val="26"/>
      <w:szCs w:val="26"/>
    </w:rPr>
  </w:style>
  <w:style w:type="paragraph" w:styleId="BodyTextFirstIndent">
    <w:name w:val="Body Text First Indent"/>
    <w:basedOn w:val="BodyText"/>
    <w:link w:val="a5"/>
    <w:rsid w:val="00DD1534"/>
    <w:pPr>
      <w:widowControl/>
      <w:snapToGrid/>
      <w:spacing w:after="120"/>
      <w:ind w:firstLine="210"/>
    </w:pPr>
    <w:rPr>
      <w:sz w:val="24"/>
      <w:szCs w:val="24"/>
    </w:rPr>
  </w:style>
  <w:style w:type="character" w:customStyle="1" w:styleId="a5">
    <w:name w:val="Красная строка Знак"/>
    <w:basedOn w:val="a"/>
    <w:link w:val="BodyTextFirstIndent"/>
    <w:rsid w:val="00DD1534"/>
    <w:rPr>
      <w:rFonts w:ascii="Times New Roman" w:eastAsia="Times New Roman" w:hAnsi="Times New Roman" w:cs="Times New Roman"/>
      <w:sz w:val="24"/>
      <w:szCs w:val="24"/>
    </w:rPr>
  </w:style>
  <w:style w:type="paragraph" w:customStyle="1" w:styleId="a6">
    <w:name w:val="Заголовок статьи"/>
    <w:basedOn w:val="Normal"/>
    <w:next w:val="Normal"/>
    <w:rsid w:val="001373CA"/>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BodyText2">
    <w:name w:val="Body Text 2"/>
    <w:basedOn w:val="Normal"/>
    <w:link w:val="2"/>
    <w:rsid w:val="000C4431"/>
    <w:pPr>
      <w:spacing w:after="120" w:line="480" w:lineRule="auto"/>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rsid w:val="000C4431"/>
    <w:rPr>
      <w:rFonts w:ascii="Times New Roman" w:eastAsia="Times New Roman" w:hAnsi="Times New Roman" w:cs="Times New Roman"/>
      <w:sz w:val="24"/>
      <w:szCs w:val="24"/>
    </w:rPr>
  </w:style>
  <w:style w:type="character" w:customStyle="1" w:styleId="a7">
    <w:name w:val="Гипертекстовая ссылка"/>
    <w:basedOn w:val="DefaultParagraphFont"/>
    <w:uiPriority w:val="99"/>
    <w:rsid w:val="00FA350F"/>
    <w:rPr>
      <w:color w:val="106BBE"/>
    </w:rPr>
  </w:style>
  <w:style w:type="paragraph" w:styleId="BodyTextIndent3">
    <w:name w:val="Body Text Indent 3"/>
    <w:basedOn w:val="Normal"/>
    <w:link w:val="30"/>
    <w:uiPriority w:val="99"/>
    <w:unhideWhenUsed/>
    <w:rsid w:val="00CE490F"/>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rsid w:val="00CE490F"/>
    <w:rPr>
      <w:sz w:val="16"/>
      <w:szCs w:val="16"/>
    </w:rPr>
  </w:style>
  <w:style w:type="character" w:customStyle="1" w:styleId="1">
    <w:name w:val="Заголовок 1 Знак"/>
    <w:basedOn w:val="DefaultParagraphFont"/>
    <w:link w:val="Heading1"/>
    <w:uiPriority w:val="9"/>
    <w:rsid w:val="00D14026"/>
    <w:rPr>
      <w:rFonts w:ascii="Times New Roman" w:hAnsi="Times New Roman" w:cs="Times New Roman"/>
      <w:bCs/>
      <w:sz w:val="27"/>
      <w:szCs w:val="27"/>
    </w:rPr>
  </w:style>
  <w:style w:type="paragraph" w:styleId="BodyTextIndent2">
    <w:name w:val="Body Text Indent 2"/>
    <w:basedOn w:val="Normal"/>
    <w:link w:val="20"/>
    <w:uiPriority w:val="99"/>
    <w:unhideWhenUsed/>
    <w:rsid w:val="00D14026"/>
    <w:pPr>
      <w:spacing w:after="0" w:line="240" w:lineRule="auto"/>
      <w:ind w:firstLine="567"/>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D14026"/>
    <w:rPr>
      <w:rFonts w:ascii="Times New Roman" w:hAnsi="Times New Roman" w:cs="Times New Roman"/>
      <w:sz w:val="27"/>
      <w:szCs w:val="27"/>
    </w:rPr>
  </w:style>
  <w:style w:type="character" w:customStyle="1" w:styleId="21">
    <w:name w:val="Заголовок 2 Знак"/>
    <w:basedOn w:val="DefaultParagraphFont"/>
    <w:link w:val="Heading2"/>
    <w:uiPriority w:val="9"/>
    <w:rsid w:val="006A0BA9"/>
    <w:rPr>
      <w:rFonts w:ascii="Times New Roman" w:hAnsi="Times New Roman" w:cs="Times New Roman"/>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6D5F9-6BF6-43BE-B45B-200FA354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